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08" w:rsidRDefault="00F9350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4737" w:type="dxa"/>
        <w:jc w:val="right"/>
        <w:tblLook w:val="04A0" w:firstRow="1" w:lastRow="0" w:firstColumn="1" w:lastColumn="0" w:noHBand="0" w:noVBand="1"/>
      </w:tblPr>
      <w:tblGrid>
        <w:gridCol w:w="4737"/>
      </w:tblGrid>
      <w:tr w:rsidR="00F93508">
        <w:trPr>
          <w:jc w:val="right"/>
        </w:trPr>
        <w:tc>
          <w:tcPr>
            <w:tcW w:w="4737" w:type="dxa"/>
            <w:shd w:val="clear" w:color="auto" w:fill="auto"/>
          </w:tcPr>
          <w:p w:rsidR="00F93508" w:rsidRDefault="00B032E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</w:tc>
      </w:tr>
      <w:tr w:rsidR="00F93508">
        <w:trPr>
          <w:jc w:val="right"/>
        </w:trPr>
        <w:tc>
          <w:tcPr>
            <w:tcW w:w="4737" w:type="dxa"/>
            <w:shd w:val="clear" w:color="auto" w:fill="auto"/>
          </w:tcPr>
          <w:p w:rsidR="00F93508" w:rsidRDefault="00B032E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 xml:space="preserve">Приказом директора </w:t>
            </w:r>
            <w:r>
              <w:rPr>
                <w:rFonts w:ascii="Times New Roman" w:hAnsi="Times New Roman"/>
                <w:lang w:eastAsia="ru-RU"/>
              </w:rPr>
              <w:t xml:space="preserve">МБУ «СШОР </w:t>
            </w:r>
          </w:p>
          <w:p w:rsidR="00F93508" w:rsidRDefault="00B03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</w:t>
            </w:r>
            <w:r>
              <w:rPr>
                <w:rFonts w:ascii="Times New Roman" w:hAnsi="Times New Roman"/>
                <w:lang w:eastAsia="ru-RU"/>
              </w:rPr>
              <w:t>по боксу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АЛМАЗ»г.Челябинска</w:t>
            </w:r>
            <w:proofErr w:type="spellEnd"/>
          </w:p>
        </w:tc>
      </w:tr>
      <w:tr w:rsidR="00F93508">
        <w:trPr>
          <w:trHeight w:val="60"/>
          <w:jc w:val="right"/>
        </w:trPr>
        <w:tc>
          <w:tcPr>
            <w:tcW w:w="4737" w:type="dxa"/>
            <w:shd w:val="clear" w:color="auto" w:fill="auto"/>
          </w:tcPr>
          <w:p w:rsidR="00F93508" w:rsidRDefault="00B032E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</w:t>
            </w:r>
            <w:r w:rsidR="000D5EF2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В.Б. </w:t>
            </w:r>
            <w:proofErr w:type="spellStart"/>
            <w:r>
              <w:rPr>
                <w:rFonts w:ascii="Times New Roman" w:hAnsi="Times New Roman"/>
                <w:u w:val="single"/>
              </w:rPr>
              <w:t>Репкина</w:t>
            </w:r>
            <w:proofErr w:type="spellEnd"/>
          </w:p>
          <w:p w:rsidR="00F93508" w:rsidRDefault="00B03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</w:t>
            </w:r>
          </w:p>
        </w:tc>
      </w:tr>
      <w:tr w:rsidR="00F93508">
        <w:trPr>
          <w:jc w:val="right"/>
        </w:trPr>
        <w:tc>
          <w:tcPr>
            <w:tcW w:w="4737" w:type="dxa"/>
            <w:shd w:val="clear" w:color="auto" w:fill="auto"/>
          </w:tcPr>
          <w:p w:rsidR="00F93508" w:rsidRDefault="00B032EF">
            <w:p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u w:val="single"/>
              </w:rPr>
              <w:t xml:space="preserve">     </w:t>
            </w:r>
            <w:bookmarkStart w:id="0" w:name="_GoBack"/>
            <w:bookmarkEnd w:id="0"/>
          </w:p>
          <w:p w:rsidR="00F93508" w:rsidRDefault="00784A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4537">
              <w:rPr>
                <w:rFonts w:ascii="Times New Roman" w:hAnsi="Times New Roman"/>
                <w:sz w:val="20"/>
                <w:szCs w:val="20"/>
              </w:rPr>
              <w:t>Приказ от 17.08.2021</w:t>
            </w:r>
            <w:r w:rsidR="00B032EF">
              <w:rPr>
                <w:rFonts w:ascii="Times New Roman" w:hAnsi="Times New Roman"/>
                <w:sz w:val="20"/>
                <w:szCs w:val="20"/>
              </w:rPr>
              <w:t>г   №01-07/_</w:t>
            </w:r>
            <w:r w:rsidR="00CF4537">
              <w:rPr>
                <w:rFonts w:ascii="Times New Roman" w:hAnsi="Times New Roman"/>
                <w:sz w:val="20"/>
                <w:szCs w:val="20"/>
              </w:rPr>
              <w:t>110</w:t>
            </w:r>
            <w:r w:rsidR="00B032EF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</w:tbl>
    <w:p w:rsidR="00F93508" w:rsidRDefault="00F9350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93508" w:rsidRDefault="00F935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93508" w:rsidRDefault="00B032EF">
      <w:pPr>
        <w:pStyle w:val="23"/>
        <w:shd w:val="clear" w:color="auto" w:fill="auto"/>
        <w:spacing w:after="0" w:line="240" w:lineRule="auto"/>
        <w:jc w:val="both"/>
      </w:pPr>
      <w:r>
        <w:rPr>
          <w:rStyle w:val="2Exact"/>
          <w:sz w:val="20"/>
          <w:szCs w:val="20"/>
        </w:rPr>
        <w:t>ПРИНЯТО</w:t>
      </w:r>
    </w:p>
    <w:p w:rsidR="00F93508" w:rsidRDefault="00B032EF">
      <w:pPr>
        <w:pStyle w:val="23"/>
        <w:shd w:val="clear" w:color="auto" w:fill="auto"/>
        <w:spacing w:after="0" w:line="240" w:lineRule="auto"/>
        <w:jc w:val="both"/>
      </w:pPr>
      <w:r>
        <w:rPr>
          <w:rStyle w:val="2Exact"/>
          <w:sz w:val="20"/>
          <w:szCs w:val="20"/>
        </w:rPr>
        <w:t>Тренерским советом</w:t>
      </w:r>
    </w:p>
    <w:p w:rsidR="00F93508" w:rsidRDefault="00B032E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Style w:val="2Exact"/>
          <w:rFonts w:eastAsia="Calibri"/>
          <w:b w:val="0"/>
          <w:sz w:val="20"/>
          <w:szCs w:val="20"/>
        </w:rPr>
        <w:t xml:space="preserve">Протокол </w:t>
      </w:r>
      <w:proofErr w:type="gramStart"/>
      <w:r>
        <w:rPr>
          <w:rStyle w:val="2Exact"/>
          <w:rFonts w:eastAsia="Calibri"/>
          <w:b w:val="0"/>
          <w:sz w:val="20"/>
          <w:szCs w:val="20"/>
        </w:rPr>
        <w:t xml:space="preserve">от </w:t>
      </w:r>
      <w:r w:rsidR="00CF4537">
        <w:rPr>
          <w:rStyle w:val="2Exact"/>
          <w:rFonts w:eastAsia="Calibri"/>
          <w:b w:val="0"/>
          <w:sz w:val="20"/>
          <w:szCs w:val="20"/>
        </w:rPr>
        <w:t xml:space="preserve"> 12</w:t>
      </w:r>
      <w:proofErr w:type="gramEnd"/>
      <w:r w:rsidR="00CF4537">
        <w:rPr>
          <w:rStyle w:val="2Exact"/>
          <w:rFonts w:eastAsia="Calibri"/>
          <w:b w:val="0"/>
          <w:sz w:val="20"/>
          <w:szCs w:val="20"/>
        </w:rPr>
        <w:t>.08.2021</w:t>
      </w:r>
      <w:r>
        <w:rPr>
          <w:rStyle w:val="2Exact"/>
          <w:rFonts w:eastAsia="Calibri"/>
          <w:b w:val="0"/>
          <w:sz w:val="20"/>
          <w:szCs w:val="20"/>
        </w:rPr>
        <w:t>№_</w:t>
      </w:r>
      <w:r w:rsidR="00CF4537">
        <w:rPr>
          <w:rStyle w:val="2Exact"/>
          <w:rFonts w:eastAsia="Calibri"/>
          <w:b w:val="0"/>
          <w:sz w:val="20"/>
          <w:szCs w:val="20"/>
        </w:rPr>
        <w:t>4</w:t>
      </w:r>
      <w:r>
        <w:rPr>
          <w:rStyle w:val="2Exact"/>
          <w:rFonts w:eastAsia="Calibri"/>
          <w:b w:val="0"/>
          <w:sz w:val="20"/>
          <w:szCs w:val="20"/>
        </w:rPr>
        <w:t>_</w:t>
      </w:r>
    </w:p>
    <w:p w:rsidR="00F93508" w:rsidRDefault="00F9350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93508" w:rsidRDefault="00F9350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C4E34" w:rsidRDefault="001C4E3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93508" w:rsidRDefault="00B032E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ПОЛОЖЕНИЕ </w:t>
      </w:r>
    </w:p>
    <w:p w:rsidR="00F93508" w:rsidRDefault="00B032EF">
      <w:pPr>
        <w:spacing w:after="0" w:line="240" w:lineRule="auto"/>
        <w:jc w:val="center"/>
      </w:pPr>
      <w:r>
        <w:rPr>
          <w:rFonts w:ascii="Times New Roman" w:hAnsi="Times New Roman"/>
          <w:b/>
        </w:rPr>
        <w:t>о приемных, контрольных и переводных испытаниях</w:t>
      </w:r>
    </w:p>
    <w:p w:rsidR="00F93508" w:rsidRDefault="00B032E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Муниципального </w:t>
      </w:r>
      <w:proofErr w:type="gramStart"/>
      <w:r>
        <w:rPr>
          <w:rFonts w:ascii="Times New Roman" w:hAnsi="Times New Roman"/>
          <w:b/>
        </w:rPr>
        <w:t>бюджетного  учреждения</w:t>
      </w:r>
      <w:proofErr w:type="gramEnd"/>
      <w:r>
        <w:rPr>
          <w:rFonts w:ascii="Times New Roman" w:hAnsi="Times New Roman"/>
          <w:b/>
        </w:rPr>
        <w:t xml:space="preserve"> </w:t>
      </w:r>
    </w:p>
    <w:p w:rsidR="00F93508" w:rsidRDefault="00B032EF">
      <w:pPr>
        <w:spacing w:after="0" w:line="240" w:lineRule="auto"/>
        <w:jc w:val="center"/>
      </w:pPr>
      <w:r>
        <w:rPr>
          <w:rFonts w:ascii="Times New Roman" w:hAnsi="Times New Roman"/>
          <w:b/>
          <w:lang w:eastAsia="ru-RU"/>
        </w:rPr>
        <w:t>«СПОРТИВНАЯ ШКОЛА ОЛИМПИЙСКОГО РЕЗЕРВА ПО БОКСУ «АЛМАЗ» г. Челябинска</w:t>
      </w:r>
      <w:r>
        <w:rPr>
          <w:rFonts w:ascii="Times New Roman" w:hAnsi="Times New Roman"/>
          <w:b/>
        </w:rPr>
        <w:t xml:space="preserve"> </w:t>
      </w:r>
    </w:p>
    <w:p w:rsidR="00F93508" w:rsidRDefault="00B032E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ru-RU"/>
        </w:rPr>
        <w:t>(МБУ «СШОР по боксу «АЛМАЗ» г.Челябинска)</w:t>
      </w:r>
    </w:p>
    <w:p w:rsidR="00F93508" w:rsidRDefault="00F9350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93508" w:rsidRPr="008502A8" w:rsidRDefault="00B032EF" w:rsidP="001B7D13">
      <w:pPr>
        <w:pStyle w:val="aa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502A8">
        <w:rPr>
          <w:rFonts w:ascii="Times New Roman" w:hAnsi="Times New Roman"/>
          <w:b/>
          <w:sz w:val="18"/>
          <w:szCs w:val="18"/>
        </w:rPr>
        <w:t>ОБЩИЕ ПОЛОЖЕНИЯ</w:t>
      </w:r>
    </w:p>
    <w:p w:rsidR="008502A8" w:rsidRPr="008502A8" w:rsidRDefault="00B032EF" w:rsidP="008502A8">
      <w:pPr>
        <w:pStyle w:val="aa"/>
        <w:numPr>
          <w:ilvl w:val="1"/>
          <w:numId w:val="43"/>
        </w:numPr>
        <w:ind w:left="0" w:firstLine="567"/>
        <w:jc w:val="both"/>
        <w:rPr>
          <w:rFonts w:ascii="Times New Roman" w:hAnsi="Times New Roman"/>
          <w:lang w:eastAsia="en-US"/>
        </w:rPr>
      </w:pPr>
      <w:r w:rsidRPr="008502A8">
        <w:rPr>
          <w:rFonts w:ascii="Times New Roman" w:hAnsi="Times New Roman"/>
        </w:rPr>
        <w:t>Настоящее Положение</w:t>
      </w:r>
      <w:r w:rsidRPr="00B032EF">
        <w:rPr>
          <w:rFonts w:ascii="Times New Roman" w:hAnsi="Times New Roman"/>
          <w:color w:val="FF0000"/>
        </w:rPr>
        <w:t xml:space="preserve"> </w:t>
      </w:r>
      <w:r w:rsidR="008502A8" w:rsidRPr="008502A8">
        <w:rPr>
          <w:rFonts w:ascii="Times New Roman" w:hAnsi="Times New Roman"/>
          <w:lang w:eastAsia="en-US"/>
        </w:rPr>
        <w:t>разработано в соответствии с</w:t>
      </w:r>
      <w:r w:rsidR="008502A8" w:rsidRPr="008502A8">
        <w:rPr>
          <w:rFonts w:ascii="Times New Roman" w:hAnsi="Times New Roman"/>
          <w:color w:val="FF0000"/>
          <w:lang w:eastAsia="en-US"/>
        </w:rPr>
        <w:t xml:space="preserve"> </w:t>
      </w:r>
      <w:r w:rsidR="008502A8" w:rsidRPr="008502A8">
        <w:rPr>
          <w:rFonts w:ascii="Times New Roman" w:hAnsi="Times New Roman"/>
          <w:lang w:eastAsia="en-US"/>
        </w:rPr>
        <w:t>приказом Министерства спорта РФ № 999 от 30.10.2015 «Об утверждении требований к обеспечению подготовки спортивного резерва для спортивных сборных команд Российской Федерации», федеральным стандартом  спортивной подготовки по виду спорта «Бокс», Постановлением Правительства Челябинской области  от 22.11.2017г №63-П «О порядке приема лиц в физкультурно-спортивные организации, созданные Челябинской областью или муниципальными образованиями Челябинской области и осуществляющие спортивную подготовку», Уставом Учреждения.</w:t>
      </w:r>
    </w:p>
    <w:p w:rsidR="00F93508" w:rsidRDefault="00B032EF" w:rsidP="008502A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Положение регламентирует порядок проведения приемных, контрольных и пер</w:t>
      </w:r>
      <w:r w:rsidR="00AE5F4B">
        <w:rPr>
          <w:rFonts w:ascii="Times New Roman" w:hAnsi="Times New Roman"/>
        </w:rPr>
        <w:t xml:space="preserve">еводных </w:t>
      </w:r>
      <w:proofErr w:type="gramStart"/>
      <w:r w:rsidR="00AE5F4B">
        <w:rPr>
          <w:rFonts w:ascii="Times New Roman" w:hAnsi="Times New Roman"/>
        </w:rPr>
        <w:t>испытаний  по</w:t>
      </w:r>
      <w:proofErr w:type="gramEnd"/>
      <w:r w:rsidR="00AE5F4B">
        <w:rPr>
          <w:rFonts w:ascii="Times New Roman" w:hAnsi="Times New Roman"/>
        </w:rPr>
        <w:t xml:space="preserve"> программе </w:t>
      </w:r>
      <w:r>
        <w:rPr>
          <w:rFonts w:ascii="Times New Roman" w:hAnsi="Times New Roman"/>
        </w:rPr>
        <w:t xml:space="preserve"> спортивной подготовки</w:t>
      </w:r>
      <w:r w:rsidR="00AE5F4B">
        <w:rPr>
          <w:rFonts w:ascii="Times New Roman" w:hAnsi="Times New Roman"/>
        </w:rPr>
        <w:t xml:space="preserve"> по виду спорта бокс в МБУ СШОР по боксу «Алмаз»</w:t>
      </w:r>
      <w:r>
        <w:rPr>
          <w:rFonts w:ascii="Times New Roman" w:hAnsi="Times New Roman"/>
        </w:rPr>
        <w:t xml:space="preserve">. </w:t>
      </w:r>
    </w:p>
    <w:p w:rsidR="001B47D1" w:rsidRDefault="001B47D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настоящем Положении используются следующие понятия:</w:t>
      </w:r>
    </w:p>
    <w:p w:rsidR="001B47D1" w:rsidRDefault="001B47D1" w:rsidP="00BE6A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84A0E">
        <w:rPr>
          <w:rFonts w:ascii="Times New Roman" w:hAnsi="Times New Roman"/>
          <w:b/>
          <w:i/>
        </w:rPr>
        <w:t>Контрольные испытания</w:t>
      </w:r>
      <w:r>
        <w:rPr>
          <w:rFonts w:ascii="Times New Roman" w:hAnsi="Times New Roman"/>
        </w:rPr>
        <w:t xml:space="preserve"> – выполнение спортсменом нормативов по общей и специальной физической подготовке</w:t>
      </w:r>
      <w:r w:rsidR="006554E1">
        <w:rPr>
          <w:rFonts w:ascii="Times New Roman" w:hAnsi="Times New Roman"/>
        </w:rPr>
        <w:t xml:space="preserve"> с целью контроля реализации программы спортивной подготовки</w:t>
      </w:r>
      <w:r w:rsidR="00BE6AAF">
        <w:rPr>
          <w:rFonts w:ascii="Times New Roman" w:hAnsi="Times New Roman"/>
        </w:rPr>
        <w:t>, эффективности тренировочного процесса.</w:t>
      </w:r>
      <w:r w:rsidR="00BE6AAF" w:rsidRPr="00BE6AAF">
        <w:rPr>
          <w:rStyle w:val="11"/>
          <w:rFonts w:eastAsia="Calibri"/>
          <w:sz w:val="22"/>
          <w:szCs w:val="22"/>
          <w:u w:val="none"/>
        </w:rPr>
        <w:t xml:space="preserve"> </w:t>
      </w:r>
    </w:p>
    <w:p w:rsidR="006554E1" w:rsidRDefault="006554E1" w:rsidP="006554E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84A0E">
        <w:rPr>
          <w:rFonts w:ascii="Times New Roman" w:hAnsi="Times New Roman"/>
          <w:b/>
          <w:i/>
        </w:rPr>
        <w:t>Переводные испытания</w:t>
      </w:r>
      <w:r>
        <w:rPr>
          <w:rFonts w:ascii="Times New Roman" w:hAnsi="Times New Roman"/>
        </w:rPr>
        <w:t xml:space="preserve"> - выполнение спортсменом нормативов по общей и специальной физической подготовке с целью контроля реализации программы спортивной подготовки и перевода на следующий год этапа спортивной подготовки.</w:t>
      </w:r>
    </w:p>
    <w:p w:rsidR="006554E1" w:rsidRPr="006554E1" w:rsidRDefault="006554E1" w:rsidP="006554E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84A0E">
        <w:rPr>
          <w:rFonts w:ascii="Times New Roman" w:hAnsi="Times New Roman"/>
          <w:b/>
          <w:i/>
        </w:rPr>
        <w:t xml:space="preserve">Приемные </w:t>
      </w:r>
      <w:proofErr w:type="gramStart"/>
      <w:r w:rsidRPr="00784A0E">
        <w:rPr>
          <w:rFonts w:ascii="Times New Roman" w:hAnsi="Times New Roman"/>
          <w:b/>
          <w:i/>
        </w:rPr>
        <w:t>испытания</w:t>
      </w:r>
      <w:r w:rsidRPr="006554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-</w:t>
      </w:r>
      <w:proofErr w:type="gramEnd"/>
      <w:r>
        <w:rPr>
          <w:rFonts w:ascii="Times New Roman" w:hAnsi="Times New Roman"/>
        </w:rPr>
        <w:t xml:space="preserve"> выполнение спортсменом нормативов по общей и специальной физической подготовке с целью</w:t>
      </w:r>
      <w:r w:rsidR="00784A0E">
        <w:rPr>
          <w:rFonts w:ascii="Times New Roman" w:hAnsi="Times New Roman"/>
        </w:rPr>
        <w:t xml:space="preserve"> отбора кандидатов для зачисления  в группы по этапам спортивной подготовки</w:t>
      </w:r>
      <w:r w:rsidR="00BE6AAF">
        <w:rPr>
          <w:rFonts w:ascii="Times New Roman" w:hAnsi="Times New Roman"/>
        </w:rPr>
        <w:t>.</w:t>
      </w:r>
    </w:p>
    <w:p w:rsidR="001C4E34" w:rsidRPr="001C4E34" w:rsidRDefault="00784A0E" w:rsidP="001C4E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4E34">
        <w:rPr>
          <w:rFonts w:ascii="Times New Roman" w:hAnsi="Times New Roman"/>
          <w:b/>
          <w:i/>
        </w:rPr>
        <w:t>Тестирование</w:t>
      </w:r>
      <w:r w:rsidRPr="001C4E34">
        <w:rPr>
          <w:rFonts w:ascii="Times New Roman" w:hAnsi="Times New Roman"/>
        </w:rPr>
        <w:t xml:space="preserve"> - п</w:t>
      </w:r>
      <w:r w:rsidR="00B032EF" w:rsidRPr="001C4E34">
        <w:rPr>
          <w:rFonts w:ascii="Times New Roman" w:hAnsi="Times New Roman"/>
        </w:rPr>
        <w:t xml:space="preserve">роцесс контрольных, </w:t>
      </w:r>
      <w:r w:rsidR="00BE6AAF" w:rsidRPr="001C4E34">
        <w:rPr>
          <w:rFonts w:ascii="Times New Roman" w:hAnsi="Times New Roman"/>
        </w:rPr>
        <w:t>переводных и приемных испытаний,</w:t>
      </w:r>
      <w:r w:rsidRPr="001C4E34">
        <w:rPr>
          <w:rFonts w:ascii="Times New Roman" w:hAnsi="Times New Roman"/>
        </w:rPr>
        <w:t xml:space="preserve"> </w:t>
      </w:r>
      <w:r w:rsidR="00B032EF" w:rsidRPr="001C4E34">
        <w:rPr>
          <w:rFonts w:ascii="Times New Roman" w:hAnsi="Times New Roman"/>
        </w:rPr>
        <w:t>а полученное в итоге числовое значение</w:t>
      </w:r>
      <w:r w:rsidRPr="001C4E34">
        <w:rPr>
          <w:rFonts w:ascii="Times New Roman" w:hAnsi="Times New Roman"/>
        </w:rPr>
        <w:t xml:space="preserve"> –</w:t>
      </w:r>
      <w:r w:rsidRPr="001C4E34">
        <w:rPr>
          <w:rFonts w:ascii="Times New Roman" w:hAnsi="Times New Roman"/>
          <w:b/>
          <w:i/>
        </w:rPr>
        <w:t>результат тестирования</w:t>
      </w:r>
      <w:r w:rsidR="00B032EF" w:rsidRPr="001C4E34">
        <w:rPr>
          <w:rFonts w:ascii="Times New Roman" w:hAnsi="Times New Roman"/>
        </w:rPr>
        <w:t>. Тестирование является обязательным компонентом тренировочного процесса</w:t>
      </w:r>
      <w:r w:rsidR="001C4E34" w:rsidRPr="001C4E34">
        <w:rPr>
          <w:rFonts w:ascii="Times New Roman" w:hAnsi="Times New Roman"/>
        </w:rPr>
        <w:t xml:space="preserve"> и проводится не менее двух раз в год, что</w:t>
      </w:r>
      <w:r w:rsidR="001C4E34" w:rsidRPr="001C4E34">
        <w:rPr>
          <w:rStyle w:val="11"/>
          <w:rFonts w:eastAsia="Calibri"/>
          <w:sz w:val="22"/>
          <w:szCs w:val="22"/>
          <w:u w:val="none"/>
        </w:rPr>
        <w:t xml:space="preserve"> позволит вносить оперативные коррективы в тренировочный процесс.</w:t>
      </w:r>
    </w:p>
    <w:p w:rsidR="00F93508" w:rsidRDefault="00F93508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highlight w:val="white"/>
          <w:lang w:val="ru-RU"/>
        </w:rPr>
      </w:pPr>
    </w:p>
    <w:p w:rsidR="00F93508" w:rsidRPr="00B032EF" w:rsidRDefault="00B032EF" w:rsidP="001B7D13">
      <w:pPr>
        <w:pStyle w:val="22"/>
        <w:numPr>
          <w:ilvl w:val="0"/>
          <w:numId w:val="42"/>
        </w:numPr>
        <w:shd w:val="clear" w:color="auto" w:fill="auto"/>
        <w:spacing w:line="240" w:lineRule="auto"/>
        <w:jc w:val="center"/>
        <w:rPr>
          <w:b/>
          <w:sz w:val="22"/>
          <w:szCs w:val="22"/>
          <w:lang w:val="ru-RU"/>
        </w:rPr>
      </w:pPr>
      <w:r w:rsidRPr="00B032EF">
        <w:rPr>
          <w:b/>
          <w:sz w:val="22"/>
          <w:szCs w:val="22"/>
          <w:lang w:val="ru-RU"/>
        </w:rPr>
        <w:t>ЦЕЛИ И ЗАДАЧИ</w:t>
      </w:r>
    </w:p>
    <w:p w:rsidR="00F93508" w:rsidRDefault="00B032EF">
      <w:pPr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Приемные, контрольные и переводные испытания проводятся в целях:        </w:t>
      </w:r>
    </w:p>
    <w:p w:rsidR="00F93508" w:rsidRDefault="00B032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отбора одаренных детей в области спорта; </w:t>
      </w:r>
    </w:p>
    <w:p w:rsidR="00F93508" w:rsidRDefault="00B032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оценки эффективности избранной направленности тренировочного процесса;</w:t>
      </w:r>
    </w:p>
    <w:p w:rsidR="00F93508" w:rsidRDefault="00B032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выявления сильных и слабых сторон в подготовке юных спортсменов;</w:t>
      </w:r>
    </w:p>
    <w:p w:rsidR="00F93508" w:rsidRDefault="00B032E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оценки эффективности средств и методов тренировки в соответствии с установленными контрольными нормативами для выявления динамики развития спортивной формы и прогнозирования спортивных достижений;</w:t>
      </w:r>
    </w:p>
    <w:p w:rsidR="00F93508" w:rsidRDefault="00B032E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зачисления спортсменов на этап спортивной подготовки. </w:t>
      </w:r>
    </w:p>
    <w:p w:rsidR="00F93508" w:rsidRPr="00B032EF" w:rsidRDefault="00B032EF">
      <w:pPr>
        <w:pStyle w:val="22"/>
        <w:shd w:val="clear" w:color="auto" w:fill="auto"/>
        <w:tabs>
          <w:tab w:val="left" w:pos="851"/>
        </w:tabs>
        <w:spacing w:line="240" w:lineRule="auto"/>
        <w:rPr>
          <w:lang w:val="ru-RU"/>
        </w:rPr>
      </w:pPr>
      <w:r w:rsidRPr="00B032EF">
        <w:rPr>
          <w:rStyle w:val="11"/>
          <w:sz w:val="22"/>
          <w:szCs w:val="22"/>
          <w:u w:val="none"/>
          <w:lang w:val="ru-RU"/>
        </w:rPr>
        <w:tab/>
        <w:t xml:space="preserve"> </w:t>
      </w:r>
    </w:p>
    <w:p w:rsidR="00F93508" w:rsidRPr="00B032EF" w:rsidRDefault="00F93508">
      <w:pPr>
        <w:pStyle w:val="22"/>
        <w:shd w:val="clear" w:color="auto" w:fill="auto"/>
        <w:spacing w:line="240" w:lineRule="auto"/>
        <w:ind w:firstLine="708"/>
        <w:rPr>
          <w:rStyle w:val="11"/>
          <w:sz w:val="22"/>
          <w:szCs w:val="22"/>
          <w:u w:val="none"/>
          <w:lang w:val="ru-RU"/>
        </w:rPr>
      </w:pPr>
    </w:p>
    <w:p w:rsidR="00F93508" w:rsidRPr="00B032EF" w:rsidRDefault="00B032EF" w:rsidP="001B7D13">
      <w:pPr>
        <w:pStyle w:val="22"/>
        <w:numPr>
          <w:ilvl w:val="0"/>
          <w:numId w:val="42"/>
        </w:numPr>
        <w:shd w:val="clear" w:color="auto" w:fill="auto"/>
        <w:spacing w:line="240" w:lineRule="auto"/>
        <w:jc w:val="center"/>
        <w:rPr>
          <w:b/>
          <w:sz w:val="22"/>
          <w:szCs w:val="22"/>
          <w:lang w:val="ru-RU"/>
        </w:rPr>
      </w:pPr>
      <w:r w:rsidRPr="00B032EF">
        <w:rPr>
          <w:b/>
          <w:sz w:val="22"/>
          <w:szCs w:val="22"/>
          <w:lang w:val="ru-RU"/>
        </w:rPr>
        <w:t>ОРГАНИЗАТОРЫ</w:t>
      </w:r>
    </w:p>
    <w:p w:rsidR="00F93508" w:rsidRPr="00B032EF" w:rsidRDefault="00B032EF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  <w:r w:rsidRPr="00B032EF">
        <w:rPr>
          <w:sz w:val="22"/>
          <w:szCs w:val="22"/>
          <w:lang w:val="ru-RU"/>
        </w:rPr>
        <w:lastRenderedPageBreak/>
        <w:t xml:space="preserve">Общее руководство подготовкой и проведением </w:t>
      </w:r>
      <w:r w:rsidR="00BE6AAF">
        <w:rPr>
          <w:sz w:val="22"/>
          <w:szCs w:val="22"/>
          <w:lang w:val="ru-RU"/>
        </w:rPr>
        <w:t xml:space="preserve">приемных, контрольных и </w:t>
      </w:r>
      <w:r w:rsidRPr="00B032EF">
        <w:rPr>
          <w:sz w:val="22"/>
          <w:szCs w:val="22"/>
          <w:lang w:val="ru-RU"/>
        </w:rPr>
        <w:t xml:space="preserve">переводных испытаний осуществляет администрация </w:t>
      </w:r>
      <w:r>
        <w:rPr>
          <w:sz w:val="22"/>
          <w:szCs w:val="22"/>
          <w:lang w:val="ru-RU"/>
        </w:rPr>
        <w:t xml:space="preserve">СШОР по боксу «Алмаз» г. Челябинска. </w:t>
      </w:r>
      <w:r w:rsidRPr="00B032EF">
        <w:rPr>
          <w:sz w:val="22"/>
          <w:szCs w:val="22"/>
          <w:lang w:val="ru-RU"/>
        </w:rPr>
        <w:t>Непосредственное проведение осуществляют</w:t>
      </w:r>
      <w:r w:rsidR="00BE6AAF">
        <w:rPr>
          <w:sz w:val="22"/>
          <w:szCs w:val="22"/>
          <w:lang w:val="ru-RU"/>
        </w:rPr>
        <w:t xml:space="preserve"> тренеры </w:t>
      </w:r>
      <w:proofErr w:type="gramStart"/>
      <w:r w:rsidR="00BE6AAF">
        <w:rPr>
          <w:sz w:val="22"/>
          <w:szCs w:val="22"/>
          <w:lang w:val="ru-RU"/>
        </w:rPr>
        <w:t xml:space="preserve">и </w:t>
      </w:r>
      <w:r w:rsidRPr="00B032EF">
        <w:rPr>
          <w:sz w:val="22"/>
          <w:szCs w:val="22"/>
          <w:lang w:val="ru-RU"/>
        </w:rPr>
        <w:t xml:space="preserve"> комисси</w:t>
      </w:r>
      <w:r>
        <w:rPr>
          <w:sz w:val="22"/>
          <w:szCs w:val="22"/>
          <w:lang w:val="ru-RU"/>
        </w:rPr>
        <w:t>я</w:t>
      </w:r>
      <w:proofErr w:type="gramEnd"/>
      <w:r w:rsidRPr="00B032EF">
        <w:rPr>
          <w:sz w:val="22"/>
          <w:szCs w:val="22"/>
          <w:lang w:val="ru-RU"/>
        </w:rPr>
        <w:t>, состав котор</w:t>
      </w:r>
      <w:r>
        <w:rPr>
          <w:sz w:val="22"/>
          <w:szCs w:val="22"/>
          <w:lang w:val="ru-RU"/>
        </w:rPr>
        <w:t>ой</w:t>
      </w:r>
      <w:r w:rsidRPr="00B032EF">
        <w:rPr>
          <w:sz w:val="22"/>
          <w:szCs w:val="22"/>
          <w:lang w:val="ru-RU"/>
        </w:rPr>
        <w:t xml:space="preserve"> утверждается приказом директора.</w:t>
      </w:r>
    </w:p>
    <w:p w:rsidR="00F93508" w:rsidRPr="00B032EF" w:rsidRDefault="00F93508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866811" w:rsidRDefault="00866811">
      <w:pPr>
        <w:pStyle w:val="22"/>
        <w:shd w:val="clear" w:color="auto" w:fill="auto"/>
        <w:spacing w:line="240" w:lineRule="auto"/>
        <w:ind w:firstLine="708"/>
        <w:jc w:val="center"/>
        <w:rPr>
          <w:b/>
          <w:sz w:val="22"/>
          <w:szCs w:val="22"/>
          <w:lang w:val="ru-RU"/>
        </w:rPr>
      </w:pPr>
    </w:p>
    <w:p w:rsidR="00F93508" w:rsidRPr="00B032EF" w:rsidRDefault="00B032EF" w:rsidP="001B7D13">
      <w:pPr>
        <w:pStyle w:val="22"/>
        <w:numPr>
          <w:ilvl w:val="0"/>
          <w:numId w:val="42"/>
        </w:numPr>
        <w:shd w:val="clear" w:color="auto" w:fill="auto"/>
        <w:spacing w:line="240" w:lineRule="auto"/>
        <w:jc w:val="center"/>
        <w:rPr>
          <w:b/>
          <w:sz w:val="22"/>
          <w:szCs w:val="22"/>
          <w:lang w:val="ru-RU"/>
        </w:rPr>
      </w:pPr>
      <w:r w:rsidRPr="00B032EF">
        <w:rPr>
          <w:b/>
          <w:sz w:val="22"/>
          <w:szCs w:val="22"/>
          <w:lang w:val="ru-RU"/>
        </w:rPr>
        <w:t>ТРЕБОВАНИЕ К УЧАСТНИКАМ И УСЛОВИЯ ИХ ДОПУСКА</w:t>
      </w:r>
    </w:p>
    <w:p w:rsidR="00F93508" w:rsidRPr="00B032EF" w:rsidRDefault="00455FED">
      <w:pPr>
        <w:pStyle w:val="22"/>
        <w:shd w:val="clear" w:color="auto" w:fill="auto"/>
        <w:spacing w:line="240" w:lineRule="auto"/>
        <w:ind w:firstLine="708"/>
        <w:rPr>
          <w:lang w:val="ru-RU"/>
        </w:rPr>
      </w:pPr>
      <w:r>
        <w:rPr>
          <w:sz w:val="22"/>
          <w:szCs w:val="22"/>
          <w:lang w:val="ru-RU"/>
        </w:rPr>
        <w:t xml:space="preserve">К контрольным </w:t>
      </w:r>
      <w:r w:rsidR="00B032EF" w:rsidRPr="00B032EF">
        <w:rPr>
          <w:sz w:val="22"/>
          <w:szCs w:val="22"/>
          <w:lang w:val="ru-RU"/>
        </w:rPr>
        <w:t xml:space="preserve">и переводным испытаниям допускаются все </w:t>
      </w:r>
      <w:r w:rsidR="00B032EF">
        <w:rPr>
          <w:sz w:val="22"/>
          <w:szCs w:val="22"/>
          <w:lang w:val="ru-RU"/>
        </w:rPr>
        <w:t>спортсмены</w:t>
      </w:r>
      <w:r w:rsidR="00B032EF" w:rsidRPr="00B032EF">
        <w:rPr>
          <w:sz w:val="22"/>
          <w:szCs w:val="22"/>
          <w:lang w:val="ru-RU"/>
        </w:rPr>
        <w:t xml:space="preserve"> школы, имеющие врачебный допуск на день испытаний.</w:t>
      </w:r>
    </w:p>
    <w:p w:rsidR="00F93508" w:rsidRPr="00B032EF" w:rsidRDefault="00B032EF">
      <w:pPr>
        <w:pStyle w:val="22"/>
        <w:shd w:val="clear" w:color="auto" w:fill="auto"/>
        <w:spacing w:line="240" w:lineRule="auto"/>
        <w:ind w:firstLine="708"/>
        <w:rPr>
          <w:lang w:val="ru-RU"/>
        </w:rPr>
      </w:pPr>
      <w:r>
        <w:rPr>
          <w:sz w:val="22"/>
          <w:szCs w:val="22"/>
          <w:lang w:val="ru-RU"/>
        </w:rPr>
        <w:t xml:space="preserve">Спортсмены, выезжающие на соревнования </w:t>
      </w:r>
      <w:r w:rsidRPr="00B032EF">
        <w:rPr>
          <w:sz w:val="22"/>
          <w:szCs w:val="22"/>
          <w:lang w:val="ru-RU"/>
        </w:rPr>
        <w:t xml:space="preserve">и тренировочные сборы, </w:t>
      </w:r>
      <w:r>
        <w:rPr>
          <w:sz w:val="22"/>
          <w:szCs w:val="22"/>
          <w:lang w:val="ru-RU"/>
        </w:rPr>
        <w:t>сдающие экзамены в образовательном учреждении</w:t>
      </w:r>
      <w:r w:rsidR="003661B1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</w:t>
      </w:r>
      <w:r w:rsidRPr="00B032EF">
        <w:rPr>
          <w:sz w:val="22"/>
          <w:szCs w:val="22"/>
          <w:lang w:val="ru-RU"/>
        </w:rPr>
        <w:t xml:space="preserve">могут пройти контрольные и переводные испытания </w:t>
      </w:r>
      <w:r w:rsidRPr="00B032EF">
        <w:rPr>
          <w:b/>
          <w:sz w:val="22"/>
          <w:szCs w:val="22"/>
          <w:lang w:val="ru-RU"/>
        </w:rPr>
        <w:t>досрочно</w:t>
      </w:r>
      <w:r w:rsidRPr="00B032EF">
        <w:rPr>
          <w:sz w:val="22"/>
          <w:szCs w:val="22"/>
          <w:lang w:val="ru-RU"/>
        </w:rPr>
        <w:t>.</w:t>
      </w:r>
    </w:p>
    <w:p w:rsidR="00F93508" w:rsidRDefault="00B032E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приемным испытаниям для зачисления на программы спортивной подготовки участники допускаются в соответствии   </w:t>
      </w:r>
      <w:proofErr w:type="gramStart"/>
      <w:r>
        <w:rPr>
          <w:rFonts w:ascii="Times New Roman" w:hAnsi="Times New Roman"/>
        </w:rPr>
        <w:t>с</w:t>
      </w:r>
      <w:r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</w:rPr>
        <w:t>Положением</w:t>
      </w:r>
      <w:proofErr w:type="gramEnd"/>
      <w:r>
        <w:rPr>
          <w:rFonts w:ascii="Times New Roman" w:hAnsi="Times New Roman"/>
        </w:rPr>
        <w:t xml:space="preserve">  о  порядке  приема, перевода, отчисления спортсменов МБУ СШОР по боксу «Алмаз» </w:t>
      </w:r>
    </w:p>
    <w:p w:rsidR="00F93508" w:rsidRPr="00B032EF" w:rsidRDefault="00F93508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F93508" w:rsidRDefault="00B032EF" w:rsidP="001B7D13">
      <w:pPr>
        <w:pStyle w:val="22"/>
        <w:numPr>
          <w:ilvl w:val="0"/>
          <w:numId w:val="42"/>
        </w:numPr>
        <w:shd w:val="clear" w:color="auto" w:fill="auto"/>
        <w:spacing w:line="240" w:lineRule="auto"/>
        <w:jc w:val="center"/>
        <w:rPr>
          <w:b/>
          <w:sz w:val="22"/>
          <w:szCs w:val="22"/>
          <w:lang w:val="ru-RU"/>
        </w:rPr>
      </w:pPr>
      <w:r w:rsidRPr="00B032EF">
        <w:rPr>
          <w:b/>
          <w:sz w:val="22"/>
          <w:szCs w:val="22"/>
          <w:lang w:val="ru-RU"/>
        </w:rPr>
        <w:t>МЕСТА И СРОКИ ПРОВЕДЕНИЯ</w:t>
      </w:r>
    </w:p>
    <w:p w:rsidR="00F93508" w:rsidRPr="00B032EF" w:rsidRDefault="00B032EF">
      <w:pPr>
        <w:pStyle w:val="22"/>
        <w:shd w:val="clear" w:color="auto" w:fill="auto"/>
        <w:spacing w:line="240" w:lineRule="auto"/>
        <w:ind w:firstLine="708"/>
        <w:rPr>
          <w:lang w:val="ru-RU"/>
        </w:rPr>
      </w:pPr>
      <w:r w:rsidRPr="00B032EF">
        <w:rPr>
          <w:rStyle w:val="11"/>
          <w:sz w:val="22"/>
          <w:szCs w:val="22"/>
          <w:u w:val="none"/>
          <w:lang w:val="ru-RU"/>
        </w:rPr>
        <w:t xml:space="preserve">Приемные испытания проводятся перед началом года </w:t>
      </w:r>
      <w:r>
        <w:rPr>
          <w:rStyle w:val="11"/>
          <w:sz w:val="22"/>
          <w:szCs w:val="22"/>
          <w:u w:val="none"/>
          <w:lang w:val="ru-RU"/>
        </w:rPr>
        <w:t xml:space="preserve">(ноябрь-декабрь) </w:t>
      </w:r>
      <w:r w:rsidRPr="00B032EF">
        <w:rPr>
          <w:rStyle w:val="11"/>
          <w:sz w:val="22"/>
          <w:szCs w:val="22"/>
          <w:u w:val="none"/>
          <w:lang w:val="ru-RU"/>
        </w:rPr>
        <w:t>контрольные испытания – в средине года(</w:t>
      </w:r>
      <w:r>
        <w:rPr>
          <w:rStyle w:val="11"/>
          <w:sz w:val="22"/>
          <w:szCs w:val="22"/>
          <w:u w:val="none"/>
          <w:lang w:val="ru-RU"/>
        </w:rPr>
        <w:t>май-июнь</w:t>
      </w:r>
      <w:r w:rsidRPr="00B032EF">
        <w:rPr>
          <w:rStyle w:val="11"/>
          <w:sz w:val="22"/>
          <w:szCs w:val="22"/>
          <w:u w:val="none"/>
          <w:lang w:val="ru-RU"/>
        </w:rPr>
        <w:t>), переводные испытания – в конце года (</w:t>
      </w:r>
      <w:r>
        <w:rPr>
          <w:rStyle w:val="11"/>
          <w:sz w:val="22"/>
          <w:szCs w:val="22"/>
          <w:u w:val="none"/>
          <w:lang w:val="ru-RU"/>
        </w:rPr>
        <w:t>ноябрь-декабрь</w:t>
      </w:r>
      <w:r w:rsidRPr="00B032EF">
        <w:rPr>
          <w:rStyle w:val="11"/>
          <w:sz w:val="22"/>
          <w:szCs w:val="22"/>
          <w:u w:val="none"/>
          <w:lang w:val="ru-RU"/>
        </w:rPr>
        <w:t>).</w:t>
      </w:r>
    </w:p>
    <w:p w:rsidR="00866811" w:rsidRDefault="00B032EF">
      <w:pPr>
        <w:pStyle w:val="22"/>
        <w:shd w:val="clear" w:color="auto" w:fill="auto"/>
        <w:spacing w:line="240" w:lineRule="auto"/>
        <w:ind w:firstLine="708"/>
        <w:rPr>
          <w:rStyle w:val="11"/>
          <w:sz w:val="22"/>
          <w:szCs w:val="22"/>
          <w:u w:val="none"/>
          <w:lang w:val="ru-RU"/>
        </w:rPr>
      </w:pPr>
      <w:r w:rsidRPr="00B032EF">
        <w:rPr>
          <w:rStyle w:val="11"/>
          <w:sz w:val="22"/>
          <w:szCs w:val="22"/>
          <w:u w:val="none"/>
          <w:lang w:val="ru-RU"/>
        </w:rPr>
        <w:t xml:space="preserve">Приемные испытания проводятся при комплектовании </w:t>
      </w:r>
      <w:r w:rsidR="00866811">
        <w:rPr>
          <w:rStyle w:val="11"/>
          <w:sz w:val="22"/>
          <w:szCs w:val="22"/>
          <w:u w:val="none"/>
          <w:lang w:val="ru-RU"/>
        </w:rPr>
        <w:t>следующих групп:</w:t>
      </w:r>
    </w:p>
    <w:p w:rsidR="00866811" w:rsidRDefault="00B032EF" w:rsidP="00866811">
      <w:pPr>
        <w:pStyle w:val="22"/>
        <w:numPr>
          <w:ilvl w:val="0"/>
          <w:numId w:val="3"/>
        </w:numPr>
        <w:shd w:val="clear" w:color="auto" w:fill="auto"/>
        <w:spacing w:line="240" w:lineRule="auto"/>
        <w:rPr>
          <w:rStyle w:val="11"/>
          <w:sz w:val="22"/>
          <w:szCs w:val="22"/>
          <w:u w:val="none"/>
          <w:lang w:val="ru-RU"/>
        </w:rPr>
      </w:pPr>
      <w:r w:rsidRPr="00B032EF">
        <w:rPr>
          <w:rStyle w:val="11"/>
          <w:sz w:val="22"/>
          <w:szCs w:val="22"/>
          <w:u w:val="none"/>
          <w:lang w:val="ru-RU"/>
        </w:rPr>
        <w:t xml:space="preserve">групп </w:t>
      </w:r>
      <w:r>
        <w:rPr>
          <w:rStyle w:val="11"/>
          <w:sz w:val="22"/>
          <w:szCs w:val="22"/>
          <w:u w:val="none"/>
          <w:lang w:val="ru-RU"/>
        </w:rPr>
        <w:t>начальной подготовки</w:t>
      </w:r>
      <w:r w:rsidR="00866811">
        <w:rPr>
          <w:rStyle w:val="11"/>
          <w:sz w:val="22"/>
          <w:szCs w:val="22"/>
          <w:u w:val="none"/>
          <w:lang w:val="ru-RU"/>
        </w:rPr>
        <w:t xml:space="preserve"> 1 года, </w:t>
      </w:r>
    </w:p>
    <w:p w:rsidR="00866811" w:rsidRDefault="00866811" w:rsidP="00866811">
      <w:pPr>
        <w:pStyle w:val="22"/>
        <w:numPr>
          <w:ilvl w:val="0"/>
          <w:numId w:val="3"/>
        </w:numPr>
        <w:shd w:val="clear" w:color="auto" w:fill="auto"/>
        <w:spacing w:line="240" w:lineRule="auto"/>
        <w:rPr>
          <w:rStyle w:val="11"/>
          <w:sz w:val="22"/>
          <w:szCs w:val="22"/>
          <w:u w:val="none"/>
          <w:lang w:val="ru-RU"/>
        </w:rPr>
      </w:pPr>
      <w:r>
        <w:rPr>
          <w:rStyle w:val="11"/>
          <w:sz w:val="22"/>
          <w:szCs w:val="22"/>
          <w:u w:val="none"/>
          <w:lang w:val="ru-RU"/>
        </w:rPr>
        <w:t xml:space="preserve">групп тренировочного </w:t>
      </w:r>
      <w:proofErr w:type="gramStart"/>
      <w:r>
        <w:rPr>
          <w:rStyle w:val="11"/>
          <w:sz w:val="22"/>
          <w:szCs w:val="22"/>
          <w:u w:val="none"/>
          <w:lang w:val="ru-RU"/>
        </w:rPr>
        <w:t>этапа(</w:t>
      </w:r>
      <w:proofErr w:type="gramEnd"/>
      <w:r>
        <w:rPr>
          <w:rStyle w:val="11"/>
          <w:sz w:val="22"/>
          <w:szCs w:val="22"/>
          <w:u w:val="none"/>
          <w:lang w:val="ru-RU"/>
        </w:rPr>
        <w:t>спортивной специализации) 1 года,</w:t>
      </w:r>
    </w:p>
    <w:p w:rsidR="00866811" w:rsidRDefault="00866811" w:rsidP="00866811">
      <w:pPr>
        <w:pStyle w:val="22"/>
        <w:numPr>
          <w:ilvl w:val="0"/>
          <w:numId w:val="3"/>
        </w:numPr>
        <w:shd w:val="clear" w:color="auto" w:fill="auto"/>
        <w:spacing w:line="240" w:lineRule="auto"/>
        <w:rPr>
          <w:rStyle w:val="11"/>
          <w:sz w:val="22"/>
          <w:szCs w:val="22"/>
          <w:u w:val="none"/>
          <w:lang w:val="ru-RU"/>
        </w:rPr>
      </w:pPr>
      <w:r>
        <w:rPr>
          <w:rStyle w:val="11"/>
          <w:sz w:val="22"/>
          <w:szCs w:val="22"/>
          <w:u w:val="none"/>
          <w:lang w:val="ru-RU"/>
        </w:rPr>
        <w:t>этапа совершенствования спортивного мастерства 1 года</w:t>
      </w:r>
    </w:p>
    <w:p w:rsidR="00866811" w:rsidRDefault="00866811" w:rsidP="00866811">
      <w:pPr>
        <w:pStyle w:val="22"/>
        <w:numPr>
          <w:ilvl w:val="0"/>
          <w:numId w:val="3"/>
        </w:numPr>
        <w:shd w:val="clear" w:color="auto" w:fill="auto"/>
        <w:spacing w:line="240" w:lineRule="auto"/>
        <w:rPr>
          <w:rStyle w:val="11"/>
          <w:sz w:val="22"/>
          <w:szCs w:val="22"/>
          <w:u w:val="none"/>
          <w:lang w:val="ru-RU"/>
        </w:rPr>
      </w:pPr>
      <w:r>
        <w:rPr>
          <w:rStyle w:val="11"/>
          <w:sz w:val="22"/>
          <w:szCs w:val="22"/>
          <w:u w:val="none"/>
          <w:lang w:val="ru-RU"/>
        </w:rPr>
        <w:t>этапа высшего спортивного мастерства 1 года</w:t>
      </w:r>
    </w:p>
    <w:p w:rsidR="00F93508" w:rsidRDefault="00866811" w:rsidP="00866811">
      <w:pPr>
        <w:pStyle w:val="22"/>
        <w:shd w:val="clear" w:color="auto" w:fill="auto"/>
        <w:spacing w:line="240" w:lineRule="auto"/>
        <w:rPr>
          <w:rStyle w:val="11"/>
          <w:sz w:val="22"/>
          <w:szCs w:val="22"/>
          <w:u w:val="none"/>
          <w:lang w:val="ru-RU"/>
        </w:rPr>
      </w:pPr>
      <w:r>
        <w:rPr>
          <w:rStyle w:val="11"/>
          <w:sz w:val="22"/>
          <w:szCs w:val="22"/>
          <w:u w:val="none"/>
          <w:lang w:val="ru-RU"/>
        </w:rPr>
        <w:t xml:space="preserve"> А также</w:t>
      </w:r>
      <w:r w:rsidR="00B032EF" w:rsidRPr="00B032EF">
        <w:rPr>
          <w:rStyle w:val="11"/>
          <w:sz w:val="22"/>
          <w:szCs w:val="22"/>
          <w:u w:val="none"/>
          <w:lang w:val="ru-RU"/>
        </w:rPr>
        <w:t xml:space="preserve"> при приеме в </w:t>
      </w:r>
      <w:r w:rsidR="00B032EF" w:rsidRPr="00B032EF">
        <w:rPr>
          <w:sz w:val="22"/>
          <w:szCs w:val="22"/>
          <w:lang w:val="ru-RU"/>
        </w:rPr>
        <w:t xml:space="preserve">МБУ СШОР по боксу «Алмаз» </w:t>
      </w:r>
      <w:r w:rsidR="00B032EF">
        <w:rPr>
          <w:rStyle w:val="11"/>
          <w:sz w:val="22"/>
          <w:szCs w:val="22"/>
          <w:u w:val="none"/>
          <w:lang w:val="ru-RU"/>
        </w:rPr>
        <w:t>спортсменов</w:t>
      </w:r>
      <w:r w:rsidR="00B032EF" w:rsidRPr="00B032EF">
        <w:rPr>
          <w:rStyle w:val="11"/>
          <w:sz w:val="22"/>
          <w:szCs w:val="22"/>
          <w:u w:val="none"/>
          <w:lang w:val="ru-RU"/>
        </w:rPr>
        <w:t xml:space="preserve"> из </w:t>
      </w:r>
      <w:r w:rsidR="00B032EF">
        <w:rPr>
          <w:rStyle w:val="11"/>
          <w:sz w:val="22"/>
          <w:szCs w:val="22"/>
          <w:u w:val="none"/>
          <w:lang w:val="ru-RU"/>
        </w:rPr>
        <w:t>других спортивных</w:t>
      </w:r>
      <w:r w:rsidR="00B032EF" w:rsidRPr="00B032EF">
        <w:rPr>
          <w:rStyle w:val="11"/>
          <w:sz w:val="22"/>
          <w:szCs w:val="22"/>
          <w:u w:val="none"/>
          <w:lang w:val="ru-RU"/>
        </w:rPr>
        <w:t xml:space="preserve"> школ</w:t>
      </w:r>
      <w:r w:rsidR="00B032EF">
        <w:rPr>
          <w:rStyle w:val="11"/>
          <w:sz w:val="22"/>
          <w:szCs w:val="22"/>
          <w:u w:val="none"/>
          <w:lang w:val="ru-RU"/>
        </w:rPr>
        <w:t xml:space="preserve"> на этапы </w:t>
      </w:r>
      <w:r w:rsidR="001C4E34">
        <w:rPr>
          <w:rStyle w:val="11"/>
          <w:sz w:val="22"/>
          <w:szCs w:val="22"/>
          <w:u w:val="none"/>
          <w:lang w:val="ru-RU"/>
        </w:rPr>
        <w:t xml:space="preserve">начальной подготовки, </w:t>
      </w:r>
      <w:r w:rsidR="00B032EF">
        <w:rPr>
          <w:rStyle w:val="11"/>
          <w:sz w:val="22"/>
          <w:szCs w:val="22"/>
          <w:u w:val="none"/>
          <w:lang w:val="ru-RU"/>
        </w:rPr>
        <w:t>спортивной специализации, совершенствования спортивного мастерства, высшего спортивного мастерства.</w:t>
      </w:r>
    </w:p>
    <w:p w:rsidR="00F93508" w:rsidRDefault="00B032EF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highlight w:val="white"/>
          <w:lang w:val="ru-RU"/>
        </w:rPr>
      </w:pPr>
      <w:r w:rsidRPr="00B032EF">
        <w:rPr>
          <w:rStyle w:val="11"/>
          <w:sz w:val="22"/>
          <w:szCs w:val="22"/>
          <w:u w:val="none"/>
          <w:lang w:val="ru-RU"/>
        </w:rPr>
        <w:t>Место проведения, с</w:t>
      </w:r>
      <w:r w:rsidRPr="00B032EF">
        <w:rPr>
          <w:sz w:val="22"/>
          <w:szCs w:val="22"/>
          <w:lang w:val="ru-RU"/>
        </w:rPr>
        <w:t xml:space="preserve">роки </w:t>
      </w:r>
      <w:r w:rsidRPr="00B032EF">
        <w:rPr>
          <w:rStyle w:val="11"/>
          <w:sz w:val="22"/>
          <w:szCs w:val="22"/>
          <w:u w:val="none"/>
          <w:lang w:val="ru-RU"/>
        </w:rPr>
        <w:t>приемных и контрольн</w:t>
      </w:r>
      <w:r w:rsidR="00866811">
        <w:rPr>
          <w:rStyle w:val="11"/>
          <w:sz w:val="22"/>
          <w:szCs w:val="22"/>
          <w:u w:val="none"/>
          <w:lang w:val="ru-RU"/>
        </w:rPr>
        <w:t>о-переводных испытаний утверждаю</w:t>
      </w:r>
      <w:r w:rsidRPr="00B032EF">
        <w:rPr>
          <w:rStyle w:val="11"/>
          <w:sz w:val="22"/>
          <w:szCs w:val="22"/>
          <w:u w:val="none"/>
          <w:lang w:val="ru-RU"/>
        </w:rPr>
        <w:t xml:space="preserve">тся приказом директора </w:t>
      </w:r>
      <w:r w:rsidRPr="00B032EF">
        <w:rPr>
          <w:sz w:val="22"/>
          <w:szCs w:val="22"/>
          <w:lang w:val="ru-RU"/>
        </w:rPr>
        <w:t>МБУ СШОР по боксу «Алмаз»</w:t>
      </w:r>
      <w:r>
        <w:rPr>
          <w:sz w:val="22"/>
          <w:szCs w:val="22"/>
          <w:lang w:val="ru-RU"/>
        </w:rPr>
        <w:t>.</w:t>
      </w:r>
    </w:p>
    <w:p w:rsidR="00F93508" w:rsidRDefault="00F93508">
      <w:pPr>
        <w:pStyle w:val="22"/>
        <w:shd w:val="clear" w:color="auto" w:fill="auto"/>
        <w:spacing w:line="240" w:lineRule="auto"/>
        <w:ind w:firstLine="708"/>
        <w:jc w:val="center"/>
        <w:rPr>
          <w:b/>
          <w:sz w:val="22"/>
          <w:szCs w:val="22"/>
          <w:highlight w:val="white"/>
          <w:lang w:val="ru-RU"/>
        </w:rPr>
      </w:pPr>
    </w:p>
    <w:p w:rsidR="00F93508" w:rsidRPr="00B032EF" w:rsidRDefault="00B032EF" w:rsidP="001B7D13">
      <w:pPr>
        <w:pStyle w:val="22"/>
        <w:numPr>
          <w:ilvl w:val="0"/>
          <w:numId w:val="42"/>
        </w:numPr>
        <w:shd w:val="clear" w:color="auto" w:fill="auto"/>
        <w:spacing w:line="240" w:lineRule="auto"/>
        <w:jc w:val="center"/>
        <w:rPr>
          <w:b/>
          <w:sz w:val="22"/>
          <w:szCs w:val="22"/>
          <w:lang w:val="ru-RU"/>
        </w:rPr>
      </w:pPr>
      <w:r w:rsidRPr="00B032EF">
        <w:rPr>
          <w:b/>
          <w:sz w:val="22"/>
          <w:szCs w:val="22"/>
          <w:lang w:val="ru-RU"/>
        </w:rPr>
        <w:t>ПРОГРАММА</w:t>
      </w:r>
      <w:r w:rsidR="001B7D13">
        <w:rPr>
          <w:b/>
          <w:sz w:val="22"/>
          <w:szCs w:val="22"/>
        </w:rPr>
        <w:t xml:space="preserve">  </w:t>
      </w:r>
      <w:r w:rsidR="001B7D13">
        <w:rPr>
          <w:b/>
          <w:sz w:val="22"/>
          <w:szCs w:val="22"/>
          <w:lang w:val="ru-RU"/>
        </w:rPr>
        <w:t xml:space="preserve"> ТЕСТИРОВАНИЯ</w:t>
      </w:r>
    </w:p>
    <w:p w:rsidR="00F93508" w:rsidRPr="00B032EF" w:rsidRDefault="001B7D13">
      <w:pPr>
        <w:pStyle w:val="22"/>
        <w:shd w:val="clear" w:color="auto" w:fill="auto"/>
        <w:spacing w:line="240" w:lineRule="auto"/>
        <w:rPr>
          <w:lang w:val="ru-RU"/>
        </w:rPr>
      </w:pPr>
      <w:r>
        <w:rPr>
          <w:sz w:val="22"/>
          <w:szCs w:val="22"/>
          <w:lang w:val="ru-RU"/>
        </w:rPr>
        <w:t xml:space="preserve">            </w:t>
      </w:r>
      <w:r w:rsidR="00B032EF">
        <w:rPr>
          <w:sz w:val="22"/>
          <w:szCs w:val="22"/>
          <w:lang w:val="ru-RU"/>
        </w:rPr>
        <w:t xml:space="preserve"> </w:t>
      </w:r>
      <w:r w:rsidR="00B032EF" w:rsidRPr="00B032EF">
        <w:rPr>
          <w:sz w:val="22"/>
          <w:szCs w:val="22"/>
          <w:lang w:val="ru-RU"/>
        </w:rPr>
        <w:t xml:space="preserve">Контрольные нормативы для спортсменов, проходящих спортивную подготовку, установлены </w:t>
      </w:r>
      <w:r w:rsidR="00B032EF">
        <w:rPr>
          <w:sz w:val="22"/>
          <w:szCs w:val="22"/>
          <w:lang w:val="ru-RU"/>
        </w:rPr>
        <w:t>программой спортивной подготовки, разработанной на основе Федерального стандарта</w:t>
      </w:r>
      <w:r w:rsidR="00B032EF" w:rsidRPr="00B032EF">
        <w:rPr>
          <w:sz w:val="22"/>
          <w:szCs w:val="22"/>
          <w:lang w:val="ru-RU"/>
        </w:rPr>
        <w:t xml:space="preserve"> по виду спорта</w:t>
      </w:r>
      <w:r w:rsidR="00B032EF">
        <w:rPr>
          <w:sz w:val="22"/>
          <w:szCs w:val="22"/>
          <w:lang w:val="ru-RU"/>
        </w:rPr>
        <w:t xml:space="preserve"> бокс</w:t>
      </w:r>
      <w:r w:rsidRPr="001B7D1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 представлены в приложении 1</w:t>
      </w:r>
      <w:r w:rsidRPr="001B7D13">
        <w:rPr>
          <w:sz w:val="22"/>
          <w:szCs w:val="22"/>
          <w:lang w:val="ru-RU"/>
        </w:rPr>
        <w:t>.</w:t>
      </w:r>
    </w:p>
    <w:p w:rsidR="00A112E5" w:rsidRDefault="00CD0F70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  <w:r w:rsidRPr="00CD0F70">
        <w:rPr>
          <w:b/>
          <w:sz w:val="22"/>
          <w:szCs w:val="22"/>
          <w:lang w:val="ru-RU"/>
        </w:rPr>
        <w:t xml:space="preserve">6.1 </w:t>
      </w:r>
      <w:r w:rsidR="00455FED" w:rsidRPr="00CD0F70">
        <w:rPr>
          <w:b/>
          <w:sz w:val="22"/>
          <w:szCs w:val="22"/>
          <w:lang w:val="ru-RU"/>
        </w:rPr>
        <w:t xml:space="preserve">Программа </w:t>
      </w:r>
      <w:r w:rsidR="001B7D13" w:rsidRPr="00CD0F70">
        <w:rPr>
          <w:b/>
          <w:sz w:val="22"/>
          <w:szCs w:val="22"/>
          <w:lang w:val="ru-RU"/>
        </w:rPr>
        <w:t>приемных испытаний по этапам спортивной подготовки</w:t>
      </w:r>
      <w:r>
        <w:rPr>
          <w:sz w:val="22"/>
          <w:szCs w:val="22"/>
          <w:lang w:val="ru-RU"/>
        </w:rPr>
        <w:t>.</w:t>
      </w:r>
    </w:p>
    <w:p w:rsidR="001B7D13" w:rsidRDefault="00A112E5" w:rsidP="00A112E5">
      <w:pPr>
        <w:pStyle w:val="22"/>
        <w:shd w:val="clear" w:color="auto" w:fill="auto"/>
        <w:spacing w:line="240" w:lineRule="auto"/>
        <w:ind w:firstLine="708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Таблица 1</w:t>
      </w:r>
    </w:p>
    <w:tbl>
      <w:tblPr>
        <w:tblStyle w:val="af7"/>
        <w:tblW w:w="0" w:type="auto"/>
        <w:tblInd w:w="250" w:type="dxa"/>
        <w:tblLook w:val="04A0" w:firstRow="1" w:lastRow="0" w:firstColumn="1" w:lastColumn="0" w:noHBand="0" w:noVBand="1"/>
      </w:tblPr>
      <w:tblGrid>
        <w:gridCol w:w="507"/>
        <w:gridCol w:w="4075"/>
        <w:gridCol w:w="5305"/>
      </w:tblGrid>
      <w:tr w:rsidR="0083184F" w:rsidTr="000D5EF2">
        <w:tc>
          <w:tcPr>
            <w:tcW w:w="425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</w:t>
            </w:r>
          </w:p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п.п</w:t>
            </w:r>
            <w:proofErr w:type="spellEnd"/>
          </w:p>
        </w:tc>
        <w:tc>
          <w:tcPr>
            <w:tcW w:w="4106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Тестируемое физическое качество</w:t>
            </w:r>
          </w:p>
        </w:tc>
        <w:tc>
          <w:tcPr>
            <w:tcW w:w="5356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Тест</w:t>
            </w:r>
          </w:p>
        </w:tc>
      </w:tr>
      <w:tr w:rsidR="0083184F" w:rsidTr="000D5EF2">
        <w:tc>
          <w:tcPr>
            <w:tcW w:w="425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9462" w:type="dxa"/>
            <w:gridSpan w:val="2"/>
          </w:tcPr>
          <w:p w:rsidR="0083184F" w:rsidRPr="00A112E5" w:rsidRDefault="0083184F" w:rsidP="00A112E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112E5">
              <w:rPr>
                <w:b/>
                <w:sz w:val="22"/>
                <w:szCs w:val="22"/>
                <w:lang w:val="ru-RU"/>
              </w:rPr>
              <w:t>Этап начальной подготовки</w:t>
            </w:r>
          </w:p>
        </w:tc>
      </w:tr>
      <w:tr w:rsidR="0083184F" w:rsidTr="000D5EF2">
        <w:tc>
          <w:tcPr>
            <w:tcW w:w="425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4106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Ловкость и координационные способности</w:t>
            </w:r>
          </w:p>
        </w:tc>
        <w:tc>
          <w:tcPr>
            <w:tcW w:w="5356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Челночный бег 3 х 10м</w:t>
            </w:r>
          </w:p>
        </w:tc>
      </w:tr>
      <w:tr w:rsidR="0083184F" w:rsidTr="000D5EF2">
        <w:tc>
          <w:tcPr>
            <w:tcW w:w="425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4106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Сила</w:t>
            </w:r>
          </w:p>
        </w:tc>
        <w:tc>
          <w:tcPr>
            <w:tcW w:w="5356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Сгибание-разгибание рук в упоре лежа (отжимание )</w:t>
            </w:r>
          </w:p>
        </w:tc>
      </w:tr>
      <w:tr w:rsidR="0083184F" w:rsidTr="000D5EF2">
        <w:tc>
          <w:tcPr>
            <w:tcW w:w="425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4106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Скоростно-силовые способности</w:t>
            </w:r>
          </w:p>
        </w:tc>
        <w:tc>
          <w:tcPr>
            <w:tcW w:w="5356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Прыжок в длину с места</w:t>
            </w:r>
          </w:p>
        </w:tc>
      </w:tr>
      <w:tr w:rsidR="0083184F" w:rsidTr="000D5EF2">
        <w:tc>
          <w:tcPr>
            <w:tcW w:w="425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4106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Скорость</w:t>
            </w:r>
          </w:p>
        </w:tc>
        <w:tc>
          <w:tcPr>
            <w:tcW w:w="5356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Бег  60м</w:t>
            </w:r>
          </w:p>
        </w:tc>
      </w:tr>
      <w:tr w:rsidR="0083184F" w:rsidTr="000D5EF2">
        <w:tc>
          <w:tcPr>
            <w:tcW w:w="425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4106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Выносливость</w:t>
            </w:r>
          </w:p>
        </w:tc>
        <w:tc>
          <w:tcPr>
            <w:tcW w:w="5356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Бег 1000 или 1500м(по возрасту)</w:t>
            </w:r>
          </w:p>
        </w:tc>
      </w:tr>
      <w:tr w:rsidR="0083184F" w:rsidTr="000D5EF2">
        <w:tc>
          <w:tcPr>
            <w:tcW w:w="425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4106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Гибкость</w:t>
            </w:r>
          </w:p>
        </w:tc>
        <w:tc>
          <w:tcPr>
            <w:tcW w:w="5356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Наклон вперед из положения стоя на гимнастической скамье</w:t>
            </w:r>
          </w:p>
        </w:tc>
      </w:tr>
      <w:tr w:rsidR="0083184F" w:rsidTr="000D5EF2">
        <w:tc>
          <w:tcPr>
            <w:tcW w:w="425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9462" w:type="dxa"/>
            <w:gridSpan w:val="2"/>
          </w:tcPr>
          <w:p w:rsidR="0083184F" w:rsidRPr="000B2677" w:rsidRDefault="0083184F" w:rsidP="000B2677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0B2677">
              <w:rPr>
                <w:b/>
                <w:sz w:val="22"/>
                <w:szCs w:val="22"/>
                <w:lang w:val="ru-RU"/>
              </w:rPr>
              <w:t>Этап спортивной специализации (тренировочный)</w:t>
            </w:r>
          </w:p>
        </w:tc>
      </w:tr>
      <w:tr w:rsidR="0083184F" w:rsidTr="000D5EF2">
        <w:tc>
          <w:tcPr>
            <w:tcW w:w="425" w:type="dxa"/>
          </w:tcPr>
          <w:p w:rsidR="0083184F" w:rsidRDefault="0083184F" w:rsidP="000B2677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4106" w:type="dxa"/>
          </w:tcPr>
          <w:p w:rsidR="0083184F" w:rsidRDefault="0083184F" w:rsidP="000B2677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Ловкость и координационные способности</w:t>
            </w:r>
          </w:p>
        </w:tc>
        <w:tc>
          <w:tcPr>
            <w:tcW w:w="5356" w:type="dxa"/>
          </w:tcPr>
          <w:p w:rsidR="0083184F" w:rsidRDefault="0083184F" w:rsidP="000B2677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Челночный бег 3 х 10м</w:t>
            </w:r>
          </w:p>
        </w:tc>
      </w:tr>
      <w:tr w:rsidR="0083184F" w:rsidTr="000D5EF2">
        <w:tc>
          <w:tcPr>
            <w:tcW w:w="425" w:type="dxa"/>
          </w:tcPr>
          <w:p w:rsidR="0083184F" w:rsidRDefault="0083184F" w:rsidP="000B2677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4106" w:type="dxa"/>
          </w:tcPr>
          <w:p w:rsidR="0083184F" w:rsidRDefault="0083184F" w:rsidP="000B2677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Сила</w:t>
            </w:r>
          </w:p>
        </w:tc>
        <w:tc>
          <w:tcPr>
            <w:tcW w:w="5356" w:type="dxa"/>
          </w:tcPr>
          <w:p w:rsidR="0083184F" w:rsidRDefault="0083184F" w:rsidP="000B2677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Подтягивание на высокой перекладине(М)</w:t>
            </w:r>
          </w:p>
          <w:p w:rsidR="0083184F" w:rsidRDefault="0083184F" w:rsidP="000B2677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Сгибание-разгибание рук в упоре лежа(Ж)</w:t>
            </w:r>
          </w:p>
        </w:tc>
      </w:tr>
      <w:tr w:rsidR="0083184F" w:rsidTr="000D5EF2">
        <w:tc>
          <w:tcPr>
            <w:tcW w:w="425" w:type="dxa"/>
          </w:tcPr>
          <w:p w:rsidR="0083184F" w:rsidRDefault="0083184F" w:rsidP="000B2677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4106" w:type="dxa"/>
          </w:tcPr>
          <w:p w:rsidR="0083184F" w:rsidRDefault="0083184F" w:rsidP="000B2677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Скоростно-силовые способности</w:t>
            </w:r>
          </w:p>
        </w:tc>
        <w:tc>
          <w:tcPr>
            <w:tcW w:w="5356" w:type="dxa"/>
          </w:tcPr>
          <w:p w:rsidR="0083184F" w:rsidRDefault="0083184F" w:rsidP="000B2677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Прыжок в длину с места</w:t>
            </w:r>
          </w:p>
        </w:tc>
      </w:tr>
      <w:tr w:rsidR="0083184F" w:rsidTr="000D5EF2">
        <w:tc>
          <w:tcPr>
            <w:tcW w:w="425" w:type="dxa"/>
          </w:tcPr>
          <w:p w:rsidR="0083184F" w:rsidRDefault="0083184F" w:rsidP="000B2677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4106" w:type="dxa"/>
          </w:tcPr>
          <w:p w:rsidR="0083184F" w:rsidRDefault="0083184F" w:rsidP="000B2677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Скорость</w:t>
            </w:r>
          </w:p>
        </w:tc>
        <w:tc>
          <w:tcPr>
            <w:tcW w:w="5356" w:type="dxa"/>
          </w:tcPr>
          <w:p w:rsidR="0083184F" w:rsidRDefault="0083184F" w:rsidP="000B2677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Бег  60м или 100м(МЖ16-17л)</w:t>
            </w:r>
          </w:p>
        </w:tc>
      </w:tr>
      <w:tr w:rsidR="0083184F" w:rsidTr="000D5EF2">
        <w:tc>
          <w:tcPr>
            <w:tcW w:w="425" w:type="dxa"/>
          </w:tcPr>
          <w:p w:rsidR="0083184F" w:rsidRDefault="0083184F" w:rsidP="000B2677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4106" w:type="dxa"/>
          </w:tcPr>
          <w:p w:rsidR="0083184F" w:rsidRDefault="0083184F" w:rsidP="000B2677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Выносливость</w:t>
            </w:r>
          </w:p>
        </w:tc>
        <w:tc>
          <w:tcPr>
            <w:tcW w:w="5356" w:type="dxa"/>
          </w:tcPr>
          <w:p w:rsidR="0083184F" w:rsidRDefault="0083184F" w:rsidP="000B2677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Бег 2000м или 3000м(М16-17л)</w:t>
            </w:r>
          </w:p>
        </w:tc>
      </w:tr>
      <w:tr w:rsidR="0083184F" w:rsidTr="000D5EF2">
        <w:tc>
          <w:tcPr>
            <w:tcW w:w="425" w:type="dxa"/>
          </w:tcPr>
          <w:p w:rsidR="0083184F" w:rsidRDefault="0083184F" w:rsidP="000B2677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4106" w:type="dxa"/>
          </w:tcPr>
          <w:p w:rsidR="0083184F" w:rsidRDefault="0083184F" w:rsidP="000B2677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Гибкость</w:t>
            </w:r>
          </w:p>
        </w:tc>
        <w:tc>
          <w:tcPr>
            <w:tcW w:w="5356" w:type="dxa"/>
          </w:tcPr>
          <w:p w:rsidR="0083184F" w:rsidRDefault="0083184F" w:rsidP="000B2677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Наклон вперед из положения стоя на гимнастической скамье</w:t>
            </w:r>
          </w:p>
        </w:tc>
      </w:tr>
      <w:tr w:rsidR="0083184F" w:rsidTr="000D5EF2">
        <w:tc>
          <w:tcPr>
            <w:tcW w:w="425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4106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Специальная физическая подготовка</w:t>
            </w:r>
          </w:p>
        </w:tc>
        <w:tc>
          <w:tcPr>
            <w:tcW w:w="5356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Удары по боксерскому мешку за 8 сек, 3 мин</w:t>
            </w:r>
          </w:p>
        </w:tc>
      </w:tr>
      <w:tr w:rsidR="0083184F" w:rsidTr="000D5EF2">
        <w:tc>
          <w:tcPr>
            <w:tcW w:w="425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</w:t>
            </w:r>
          </w:p>
        </w:tc>
        <w:tc>
          <w:tcPr>
            <w:tcW w:w="4106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Техническое мастерство</w:t>
            </w:r>
          </w:p>
        </w:tc>
        <w:tc>
          <w:tcPr>
            <w:tcW w:w="5356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Вольные бои, спарринги</w:t>
            </w:r>
            <w:r w:rsidR="006D63DB">
              <w:rPr>
                <w:sz w:val="22"/>
                <w:szCs w:val="22"/>
                <w:lang w:val="ru-RU"/>
              </w:rPr>
              <w:t>, анализ результатов выступлений в соревнованиях</w:t>
            </w:r>
          </w:p>
        </w:tc>
      </w:tr>
      <w:tr w:rsidR="0083184F" w:rsidTr="000D5EF2">
        <w:tc>
          <w:tcPr>
            <w:tcW w:w="425" w:type="dxa"/>
          </w:tcPr>
          <w:p w:rsidR="0083184F" w:rsidRDefault="0083184F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9462" w:type="dxa"/>
            <w:gridSpan w:val="2"/>
          </w:tcPr>
          <w:p w:rsidR="0083184F" w:rsidRPr="006D63DB" w:rsidRDefault="0083184F" w:rsidP="0083184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6D63DB">
              <w:rPr>
                <w:b/>
                <w:sz w:val="22"/>
                <w:szCs w:val="22"/>
                <w:lang w:val="ru-RU"/>
              </w:rPr>
              <w:t>Этап совершенствования спортивного мастерства</w:t>
            </w:r>
            <w:r w:rsidR="009A74C8">
              <w:rPr>
                <w:b/>
                <w:sz w:val="22"/>
                <w:szCs w:val="22"/>
                <w:lang w:val="ru-RU"/>
              </w:rPr>
              <w:t xml:space="preserve"> и высшего спортивного мастерства</w:t>
            </w:r>
          </w:p>
        </w:tc>
      </w:tr>
      <w:tr w:rsidR="006D63DB" w:rsidTr="000D5EF2">
        <w:tc>
          <w:tcPr>
            <w:tcW w:w="425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4106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Ловкость и координационные способности</w:t>
            </w:r>
          </w:p>
        </w:tc>
        <w:tc>
          <w:tcPr>
            <w:tcW w:w="5356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Челночный бег 3 х 10м</w:t>
            </w:r>
          </w:p>
        </w:tc>
      </w:tr>
      <w:tr w:rsidR="006D63DB" w:rsidTr="000D5EF2">
        <w:tc>
          <w:tcPr>
            <w:tcW w:w="425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4106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Сила</w:t>
            </w:r>
          </w:p>
        </w:tc>
        <w:tc>
          <w:tcPr>
            <w:tcW w:w="5356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Подтягивание на высокой перекладине,</w:t>
            </w:r>
          </w:p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Сгибание-разгибание рук в упоре лежа</w:t>
            </w:r>
          </w:p>
        </w:tc>
      </w:tr>
      <w:tr w:rsidR="006D63DB" w:rsidTr="000D5EF2">
        <w:tc>
          <w:tcPr>
            <w:tcW w:w="425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4106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Скоростно-силовые способности</w:t>
            </w:r>
          </w:p>
        </w:tc>
        <w:tc>
          <w:tcPr>
            <w:tcW w:w="5356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Прыжок в длину с места</w:t>
            </w:r>
          </w:p>
        </w:tc>
      </w:tr>
      <w:tr w:rsidR="006D63DB" w:rsidTr="000D5EF2">
        <w:tc>
          <w:tcPr>
            <w:tcW w:w="425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4106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Скорость</w:t>
            </w:r>
          </w:p>
        </w:tc>
        <w:tc>
          <w:tcPr>
            <w:tcW w:w="5356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Бег  100м</w:t>
            </w:r>
          </w:p>
        </w:tc>
      </w:tr>
      <w:tr w:rsidR="006D63DB" w:rsidTr="000D5EF2">
        <w:tc>
          <w:tcPr>
            <w:tcW w:w="425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4106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Выносливость</w:t>
            </w:r>
          </w:p>
        </w:tc>
        <w:tc>
          <w:tcPr>
            <w:tcW w:w="5356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Бег 2000м(Ж) или 3000м(М)</w:t>
            </w:r>
          </w:p>
        </w:tc>
      </w:tr>
      <w:tr w:rsidR="006D63DB" w:rsidTr="000D5EF2">
        <w:tc>
          <w:tcPr>
            <w:tcW w:w="425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4106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Гибкость</w:t>
            </w:r>
          </w:p>
        </w:tc>
        <w:tc>
          <w:tcPr>
            <w:tcW w:w="5356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Наклон вперед из положения стоя на гимнастической скамье</w:t>
            </w:r>
          </w:p>
        </w:tc>
      </w:tr>
      <w:tr w:rsidR="006D63DB" w:rsidTr="000D5EF2">
        <w:tc>
          <w:tcPr>
            <w:tcW w:w="425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4106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Специальная физическая подготовка</w:t>
            </w:r>
          </w:p>
        </w:tc>
        <w:tc>
          <w:tcPr>
            <w:tcW w:w="5356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Удары по боксерскому мешку за 8 сек, 3 мин</w:t>
            </w:r>
          </w:p>
          <w:p w:rsidR="009A74C8" w:rsidRDefault="009A74C8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Выпрыгивания вверх</w:t>
            </w:r>
          </w:p>
        </w:tc>
      </w:tr>
      <w:tr w:rsidR="006D63DB" w:rsidTr="000D5EF2">
        <w:tc>
          <w:tcPr>
            <w:tcW w:w="425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</w:t>
            </w:r>
          </w:p>
        </w:tc>
        <w:tc>
          <w:tcPr>
            <w:tcW w:w="4106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Техническое мастерство</w:t>
            </w:r>
          </w:p>
        </w:tc>
        <w:tc>
          <w:tcPr>
            <w:tcW w:w="5356" w:type="dxa"/>
          </w:tcPr>
          <w:p w:rsidR="006D63DB" w:rsidRDefault="006D63DB" w:rsidP="006D63D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Вольные бои, спарринги, анализ результатов выступлений в соревнованиях</w:t>
            </w:r>
          </w:p>
        </w:tc>
      </w:tr>
    </w:tbl>
    <w:p w:rsidR="006B055A" w:rsidRDefault="006B055A" w:rsidP="006B055A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</w:t>
      </w:r>
      <w:r w:rsidR="00CD0F70">
        <w:rPr>
          <w:sz w:val="22"/>
          <w:szCs w:val="22"/>
          <w:lang w:val="ru-RU"/>
        </w:rPr>
        <w:t>6.2</w:t>
      </w:r>
      <w:r>
        <w:rPr>
          <w:sz w:val="22"/>
          <w:szCs w:val="22"/>
          <w:lang w:val="ru-RU"/>
        </w:rPr>
        <w:t xml:space="preserve"> </w:t>
      </w:r>
      <w:r w:rsidRPr="00CD0F70">
        <w:rPr>
          <w:b/>
          <w:sz w:val="22"/>
          <w:szCs w:val="22"/>
          <w:lang w:val="ru-RU"/>
        </w:rPr>
        <w:t>Программа переводных испытаний</w:t>
      </w:r>
      <w:r>
        <w:rPr>
          <w:sz w:val="22"/>
          <w:szCs w:val="22"/>
          <w:lang w:val="ru-RU"/>
        </w:rPr>
        <w:t xml:space="preserve"> </w:t>
      </w:r>
      <w:r w:rsidRPr="00CD0F70">
        <w:rPr>
          <w:b/>
          <w:sz w:val="22"/>
          <w:szCs w:val="22"/>
          <w:lang w:val="ru-RU"/>
        </w:rPr>
        <w:t>по годам спортивной подготовки</w:t>
      </w:r>
      <w:r w:rsidR="00CD0F70">
        <w:rPr>
          <w:sz w:val="22"/>
          <w:szCs w:val="22"/>
          <w:lang w:val="ru-RU"/>
        </w:rPr>
        <w:t xml:space="preserve"> </w:t>
      </w:r>
    </w:p>
    <w:p w:rsidR="006B055A" w:rsidRDefault="006B055A" w:rsidP="006B055A">
      <w:pPr>
        <w:pStyle w:val="22"/>
        <w:shd w:val="clear" w:color="auto" w:fill="auto"/>
        <w:spacing w:line="240" w:lineRule="auto"/>
        <w:ind w:firstLine="708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Таблица 2</w:t>
      </w:r>
    </w:p>
    <w:tbl>
      <w:tblPr>
        <w:tblStyle w:val="af7"/>
        <w:tblW w:w="0" w:type="auto"/>
        <w:tblInd w:w="250" w:type="dxa"/>
        <w:tblLook w:val="04A0" w:firstRow="1" w:lastRow="0" w:firstColumn="1" w:lastColumn="0" w:noHBand="0" w:noVBand="1"/>
      </w:tblPr>
      <w:tblGrid>
        <w:gridCol w:w="507"/>
        <w:gridCol w:w="4075"/>
        <w:gridCol w:w="5305"/>
      </w:tblGrid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</w:t>
            </w:r>
          </w:p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п.п</w:t>
            </w:r>
            <w:proofErr w:type="spellEnd"/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Тестируемое физическое качество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Тест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9462" w:type="dxa"/>
            <w:gridSpan w:val="2"/>
          </w:tcPr>
          <w:p w:rsidR="006B055A" w:rsidRPr="00A112E5" w:rsidRDefault="006B055A" w:rsidP="000D5EF2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112E5">
              <w:rPr>
                <w:b/>
                <w:sz w:val="22"/>
                <w:szCs w:val="22"/>
                <w:lang w:val="ru-RU"/>
              </w:rPr>
              <w:t>Этап начальной подготовки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Ловкость и координационные способности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Челночный бег 3 х 10м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Сила</w:t>
            </w:r>
          </w:p>
        </w:tc>
        <w:tc>
          <w:tcPr>
            <w:tcW w:w="5356" w:type="dxa"/>
          </w:tcPr>
          <w:p w:rsidR="006B055A" w:rsidRDefault="00FE7D1B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Сгибание-разгибание рук в упоре </w:t>
            </w:r>
          </w:p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Подтягивание  на высокой перекладине(М)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Скоростно-силовые способности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Прыжок в длину с места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Скорость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Бег  60м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Выносливость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Бег 1000 или 1500м(по возрасту)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Гибкость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Наклон вперед из положения стоя на гимнастической скамье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Специальная физическая подготовка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Бросок набивного мяча весом 2кг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9462" w:type="dxa"/>
            <w:gridSpan w:val="2"/>
          </w:tcPr>
          <w:p w:rsidR="006B055A" w:rsidRPr="000B2677" w:rsidRDefault="006B055A" w:rsidP="000D5EF2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0B2677">
              <w:rPr>
                <w:b/>
                <w:sz w:val="22"/>
                <w:szCs w:val="22"/>
                <w:lang w:val="ru-RU"/>
              </w:rPr>
              <w:t>Этап спортивной специализации (тренировочный)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Ловкость и координационные способности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Челночный бег 3 х 10м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Сила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Подтягивание на высокой перекладине(М)</w:t>
            </w:r>
          </w:p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Сгибание-разгибание рук в упоре лежа(Ж)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Скоростно-силовые способности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Прыжок в длину с места</w:t>
            </w:r>
            <w:r w:rsidR="00FE7D1B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Скорость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Бег  60м или 100м(МЖ16-17л)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Выносливость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Бег 2000м или 3000м(М16-17л)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Гибкость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Наклон вперед из положения стоя на гимнастической скамье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Специальная физическая подготовка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Удары по боксерскому мешку за 8 сек, 3 мин</w:t>
            </w:r>
            <w:r w:rsidR="00FE7D1B">
              <w:rPr>
                <w:sz w:val="22"/>
                <w:szCs w:val="22"/>
                <w:lang w:val="ru-RU"/>
              </w:rPr>
              <w:t>.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Техническое мастерство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Вольные бои, спарринги, анализ результатов выступлений в соревнованиях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9462" w:type="dxa"/>
            <w:gridSpan w:val="2"/>
          </w:tcPr>
          <w:p w:rsidR="006B055A" w:rsidRPr="006D63DB" w:rsidRDefault="006B055A" w:rsidP="000D5EF2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6D63DB">
              <w:rPr>
                <w:b/>
                <w:sz w:val="22"/>
                <w:szCs w:val="22"/>
                <w:lang w:val="ru-RU"/>
              </w:rPr>
              <w:t>Этап совершенствования спортивного мастерства</w:t>
            </w:r>
            <w:r>
              <w:rPr>
                <w:b/>
                <w:sz w:val="22"/>
                <w:szCs w:val="22"/>
                <w:lang w:val="ru-RU"/>
              </w:rPr>
              <w:t xml:space="preserve"> и высшего спортивного мастерства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Ловкость и координационные способности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Челночный бег 3 х 10м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Сила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Подтягивание на высокой перекладине,</w:t>
            </w:r>
          </w:p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Сгибание-разгибание рук в упоре лежа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Скоростно-силовые способности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Прыжок в длину с места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Скорость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Бег  100м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Выносливость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Бег 2000м(Ж) или 3000м(М)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Гибкость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Наклон вперед из положения стоя на гимнастической скамье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Специальная физическая подготовка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Удары по боксерскому мешку за 8 сек, 3 мин</w:t>
            </w:r>
            <w:r w:rsidR="00FE7D1B">
              <w:rPr>
                <w:sz w:val="22"/>
                <w:szCs w:val="22"/>
                <w:lang w:val="ru-RU"/>
              </w:rPr>
              <w:t>;</w:t>
            </w:r>
          </w:p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Выпрыгивания вверх</w:t>
            </w:r>
            <w:r w:rsidR="00CD0F70">
              <w:rPr>
                <w:sz w:val="22"/>
                <w:szCs w:val="22"/>
                <w:lang w:val="ru-RU"/>
              </w:rPr>
              <w:t>;  Челночный бег 10 х 10м</w:t>
            </w:r>
          </w:p>
        </w:tc>
      </w:tr>
      <w:tr w:rsidR="006B055A" w:rsidTr="000D5EF2">
        <w:tc>
          <w:tcPr>
            <w:tcW w:w="425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</w:t>
            </w:r>
          </w:p>
        </w:tc>
        <w:tc>
          <w:tcPr>
            <w:tcW w:w="410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Техническое мастерство</w:t>
            </w:r>
          </w:p>
        </w:tc>
        <w:tc>
          <w:tcPr>
            <w:tcW w:w="5356" w:type="dxa"/>
          </w:tcPr>
          <w:p w:rsidR="006B055A" w:rsidRDefault="006B055A" w:rsidP="000D5EF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Вольные бои, спарринги, анализ результатов выступлений в соревнованиях</w:t>
            </w:r>
          </w:p>
        </w:tc>
      </w:tr>
    </w:tbl>
    <w:p w:rsidR="009A6ED3" w:rsidRDefault="000D5EF2" w:rsidP="000D5EF2">
      <w:pPr>
        <w:pStyle w:val="22"/>
        <w:numPr>
          <w:ilvl w:val="1"/>
          <w:numId w:val="42"/>
        </w:numPr>
        <w:shd w:val="clear" w:color="auto" w:fill="auto"/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</w:t>
      </w:r>
      <w:r w:rsidR="009A6ED3">
        <w:rPr>
          <w:sz w:val="22"/>
          <w:szCs w:val="22"/>
          <w:lang w:val="ru-RU"/>
        </w:rPr>
        <w:t>бязательная программа контрольных испытаний соответствует таблице 1.</w:t>
      </w:r>
    </w:p>
    <w:p w:rsidR="00710990" w:rsidRDefault="00577254" w:rsidP="009A6ED3">
      <w:pPr>
        <w:pStyle w:val="22"/>
        <w:shd w:val="clear" w:color="auto" w:fill="auto"/>
        <w:spacing w:line="240" w:lineRule="auto"/>
        <w:rPr>
          <w:sz w:val="22"/>
          <w:szCs w:val="22"/>
          <w:lang w:val="ru-RU"/>
        </w:rPr>
      </w:pPr>
      <w:r w:rsidRPr="00577254">
        <w:rPr>
          <w:sz w:val="22"/>
          <w:szCs w:val="22"/>
          <w:lang w:val="ru-RU"/>
        </w:rPr>
        <w:t xml:space="preserve">Программа контрольных испытаний </w:t>
      </w:r>
      <w:r w:rsidR="009A6ED3">
        <w:rPr>
          <w:sz w:val="22"/>
          <w:szCs w:val="22"/>
          <w:lang w:val="ru-RU"/>
        </w:rPr>
        <w:t xml:space="preserve">может быть </w:t>
      </w:r>
      <w:proofErr w:type="gramStart"/>
      <w:r w:rsidR="009A6ED3">
        <w:rPr>
          <w:sz w:val="22"/>
          <w:szCs w:val="22"/>
          <w:lang w:val="ru-RU"/>
        </w:rPr>
        <w:t xml:space="preserve">расширена </w:t>
      </w:r>
      <w:r w:rsidRPr="00577254">
        <w:rPr>
          <w:sz w:val="22"/>
          <w:szCs w:val="22"/>
          <w:lang w:val="ru-RU"/>
        </w:rPr>
        <w:t xml:space="preserve"> тренером</w:t>
      </w:r>
      <w:proofErr w:type="gramEnd"/>
      <w:r w:rsidRPr="00577254">
        <w:rPr>
          <w:sz w:val="22"/>
          <w:szCs w:val="22"/>
          <w:lang w:val="ru-RU"/>
        </w:rPr>
        <w:t>,</w:t>
      </w:r>
      <w:r w:rsidR="009A6ED3">
        <w:rPr>
          <w:sz w:val="22"/>
          <w:szCs w:val="22"/>
          <w:lang w:val="ru-RU"/>
        </w:rPr>
        <w:t xml:space="preserve"> </w:t>
      </w:r>
      <w:r w:rsidRPr="00577254">
        <w:rPr>
          <w:sz w:val="22"/>
          <w:szCs w:val="22"/>
          <w:lang w:val="ru-RU"/>
        </w:rPr>
        <w:t xml:space="preserve"> исходя</w:t>
      </w:r>
      <w:r w:rsidR="009A6ED3">
        <w:rPr>
          <w:sz w:val="22"/>
          <w:szCs w:val="22"/>
          <w:lang w:val="ru-RU"/>
        </w:rPr>
        <w:t xml:space="preserve"> </w:t>
      </w:r>
      <w:r w:rsidRPr="00577254">
        <w:rPr>
          <w:sz w:val="22"/>
          <w:szCs w:val="22"/>
          <w:lang w:val="ru-RU"/>
        </w:rPr>
        <w:t xml:space="preserve"> из задач подготовки</w:t>
      </w:r>
    </w:p>
    <w:p w:rsidR="001B7D13" w:rsidRPr="00577254" w:rsidRDefault="00577254" w:rsidP="00710990">
      <w:pPr>
        <w:pStyle w:val="22"/>
        <w:shd w:val="clear" w:color="auto" w:fill="auto"/>
        <w:spacing w:line="240" w:lineRule="auto"/>
        <w:rPr>
          <w:sz w:val="22"/>
          <w:szCs w:val="22"/>
          <w:lang w:val="ru-RU"/>
        </w:rPr>
      </w:pPr>
      <w:r w:rsidRPr="00577254">
        <w:rPr>
          <w:sz w:val="22"/>
          <w:szCs w:val="22"/>
          <w:lang w:val="ru-RU"/>
        </w:rPr>
        <w:t xml:space="preserve"> спортсмена в текущем тренировочном году и утвержденного перечня контрольных нормативов (приложение1)</w:t>
      </w:r>
      <w:r w:rsidR="009A6ED3">
        <w:rPr>
          <w:sz w:val="22"/>
          <w:szCs w:val="22"/>
          <w:lang w:val="ru-RU"/>
        </w:rPr>
        <w:t>.</w:t>
      </w:r>
    </w:p>
    <w:p w:rsidR="00F93508" w:rsidRDefault="00B032EF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Контрольные </w:t>
      </w:r>
      <w:r w:rsidR="00710990">
        <w:rPr>
          <w:sz w:val="22"/>
          <w:szCs w:val="22"/>
          <w:lang w:val="ru-RU"/>
        </w:rPr>
        <w:t>нормативы</w:t>
      </w:r>
      <w:r w:rsidR="00455FED">
        <w:rPr>
          <w:sz w:val="22"/>
          <w:szCs w:val="22"/>
          <w:lang w:val="ru-RU"/>
        </w:rPr>
        <w:t xml:space="preserve"> по ОФП</w:t>
      </w:r>
      <w:r>
        <w:rPr>
          <w:sz w:val="22"/>
          <w:szCs w:val="22"/>
          <w:lang w:val="ru-RU"/>
        </w:rPr>
        <w:t xml:space="preserve"> являются обязательными для спортсменов всех этапов спортивной подготовки.</w:t>
      </w:r>
    </w:p>
    <w:p w:rsidR="00F93508" w:rsidRDefault="009A6ED3" w:rsidP="009A6ED3">
      <w:pPr>
        <w:pStyle w:val="22"/>
        <w:shd w:val="clear" w:color="auto" w:fill="auto"/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            </w:t>
      </w:r>
      <w:r w:rsidR="00B032EF">
        <w:rPr>
          <w:sz w:val="22"/>
          <w:szCs w:val="22"/>
          <w:lang w:val="ru-RU"/>
        </w:rPr>
        <w:t xml:space="preserve"> </w:t>
      </w:r>
      <w:r w:rsidR="00B032EF" w:rsidRPr="00B032EF">
        <w:rPr>
          <w:sz w:val="22"/>
          <w:szCs w:val="22"/>
          <w:lang w:val="ru-RU"/>
        </w:rPr>
        <w:t xml:space="preserve">Контрольные </w:t>
      </w:r>
      <w:r w:rsidR="00710990">
        <w:rPr>
          <w:sz w:val="22"/>
          <w:szCs w:val="22"/>
          <w:lang w:val="ru-RU"/>
        </w:rPr>
        <w:t xml:space="preserve">нормативы по </w:t>
      </w:r>
      <w:r w:rsidR="00455FED" w:rsidRPr="00455FED">
        <w:rPr>
          <w:sz w:val="22"/>
          <w:szCs w:val="22"/>
          <w:lang w:val="ru-RU"/>
        </w:rPr>
        <w:t>СФП</w:t>
      </w:r>
      <w:r w:rsidR="00B032EF" w:rsidRPr="00B032EF">
        <w:rPr>
          <w:sz w:val="22"/>
          <w:szCs w:val="22"/>
          <w:lang w:val="ru-RU"/>
        </w:rPr>
        <w:t xml:space="preserve"> являются обязательными для </w:t>
      </w:r>
      <w:r w:rsidR="00B032EF">
        <w:rPr>
          <w:sz w:val="22"/>
          <w:szCs w:val="22"/>
          <w:lang w:val="ru-RU"/>
        </w:rPr>
        <w:t>спортсменов</w:t>
      </w:r>
      <w:r w:rsidR="00710990">
        <w:rPr>
          <w:sz w:val="22"/>
          <w:szCs w:val="22"/>
          <w:lang w:val="ru-RU"/>
        </w:rPr>
        <w:t xml:space="preserve"> групп начальной подготовки второго </w:t>
      </w:r>
      <w:proofErr w:type="gramStart"/>
      <w:r w:rsidR="00710990">
        <w:rPr>
          <w:sz w:val="22"/>
          <w:szCs w:val="22"/>
          <w:lang w:val="ru-RU"/>
        </w:rPr>
        <w:t xml:space="preserve">года, </w:t>
      </w:r>
      <w:r w:rsidR="00B032EF">
        <w:rPr>
          <w:sz w:val="22"/>
          <w:szCs w:val="22"/>
          <w:lang w:val="ru-RU"/>
        </w:rPr>
        <w:t xml:space="preserve"> </w:t>
      </w:r>
      <w:r w:rsidR="00B032EF" w:rsidRPr="00B032EF">
        <w:rPr>
          <w:sz w:val="22"/>
          <w:szCs w:val="22"/>
          <w:lang w:val="ru-RU"/>
        </w:rPr>
        <w:t>тренировочных</w:t>
      </w:r>
      <w:proofErr w:type="gramEnd"/>
      <w:r w:rsidR="00B032EF" w:rsidRPr="00B032EF">
        <w:rPr>
          <w:sz w:val="22"/>
          <w:szCs w:val="22"/>
          <w:lang w:val="ru-RU"/>
        </w:rPr>
        <w:t xml:space="preserve"> групп</w:t>
      </w:r>
      <w:r w:rsidR="00866811">
        <w:rPr>
          <w:sz w:val="22"/>
          <w:szCs w:val="22"/>
          <w:lang w:val="ru-RU"/>
        </w:rPr>
        <w:t xml:space="preserve"> (спортивной специализации)</w:t>
      </w:r>
      <w:r w:rsidR="00B032EF">
        <w:rPr>
          <w:sz w:val="22"/>
          <w:szCs w:val="22"/>
          <w:lang w:val="ru-RU"/>
        </w:rPr>
        <w:t>, групп совершенствования спортивного мастерства и высшего спортивного мастерства</w:t>
      </w:r>
      <w:r w:rsidR="00B032EF" w:rsidRPr="00B032EF">
        <w:rPr>
          <w:sz w:val="22"/>
          <w:szCs w:val="22"/>
          <w:lang w:val="ru-RU"/>
        </w:rPr>
        <w:t>.</w:t>
      </w:r>
    </w:p>
    <w:p w:rsidR="00D60738" w:rsidRPr="00D60738" w:rsidRDefault="00D60738" w:rsidP="009A6ED3">
      <w:pPr>
        <w:pStyle w:val="22"/>
        <w:shd w:val="clear" w:color="auto" w:fill="auto"/>
        <w:spacing w:line="240" w:lineRule="auto"/>
        <w:rPr>
          <w:lang w:val="ru-RU"/>
        </w:rPr>
      </w:pPr>
      <w:r w:rsidRPr="00D60738">
        <w:rPr>
          <w:sz w:val="22"/>
          <w:szCs w:val="22"/>
          <w:lang w:val="ru-RU"/>
        </w:rPr>
        <w:t xml:space="preserve">              </w:t>
      </w:r>
      <w:r>
        <w:rPr>
          <w:sz w:val="22"/>
          <w:szCs w:val="22"/>
          <w:lang w:val="ru-RU"/>
        </w:rPr>
        <w:t>Методика проведения тестирования представлена в приложении 3</w:t>
      </w:r>
    </w:p>
    <w:p w:rsidR="00D60738" w:rsidRPr="00B032EF" w:rsidRDefault="00B032EF">
      <w:pPr>
        <w:pStyle w:val="22"/>
        <w:shd w:val="clear" w:color="auto" w:fill="auto"/>
        <w:spacing w:line="240" w:lineRule="auto"/>
        <w:rPr>
          <w:sz w:val="22"/>
          <w:szCs w:val="22"/>
          <w:lang w:val="ru-RU"/>
        </w:rPr>
      </w:pPr>
      <w:r w:rsidRPr="00B032EF">
        <w:rPr>
          <w:sz w:val="22"/>
          <w:szCs w:val="22"/>
          <w:lang w:val="ru-RU"/>
        </w:rPr>
        <w:t xml:space="preserve">               </w:t>
      </w:r>
    </w:p>
    <w:p w:rsidR="00F93508" w:rsidRPr="00B032EF" w:rsidRDefault="00B032EF" w:rsidP="00D60738">
      <w:pPr>
        <w:pStyle w:val="22"/>
        <w:numPr>
          <w:ilvl w:val="0"/>
          <w:numId w:val="42"/>
        </w:numPr>
        <w:shd w:val="clear" w:color="auto" w:fill="auto"/>
        <w:spacing w:line="240" w:lineRule="auto"/>
        <w:jc w:val="center"/>
        <w:rPr>
          <w:b/>
          <w:sz w:val="22"/>
          <w:szCs w:val="22"/>
          <w:lang w:val="ru-RU"/>
        </w:rPr>
      </w:pPr>
      <w:r w:rsidRPr="00B032EF">
        <w:rPr>
          <w:b/>
          <w:sz w:val="22"/>
          <w:szCs w:val="22"/>
          <w:lang w:val="ru-RU"/>
        </w:rPr>
        <w:t>ПОДВЕДЕНИЕ ИТОГОВ</w:t>
      </w:r>
    </w:p>
    <w:p w:rsidR="00BC51DF" w:rsidRDefault="00B032EF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  <w:r w:rsidRPr="00B032EF">
        <w:rPr>
          <w:sz w:val="22"/>
          <w:szCs w:val="22"/>
          <w:lang w:val="ru-RU"/>
        </w:rPr>
        <w:t>Итогом</w:t>
      </w:r>
      <w:r w:rsidR="006C617F">
        <w:rPr>
          <w:sz w:val="22"/>
          <w:szCs w:val="22"/>
          <w:lang w:val="ru-RU"/>
        </w:rPr>
        <w:t xml:space="preserve"> контрольных</w:t>
      </w:r>
      <w:r w:rsidR="001B47D1">
        <w:rPr>
          <w:sz w:val="22"/>
          <w:szCs w:val="22"/>
          <w:lang w:val="ru-RU"/>
        </w:rPr>
        <w:t xml:space="preserve"> и переводных</w:t>
      </w:r>
      <w:r w:rsidRPr="00B032EF">
        <w:rPr>
          <w:sz w:val="22"/>
          <w:szCs w:val="22"/>
          <w:lang w:val="ru-RU"/>
        </w:rPr>
        <w:t xml:space="preserve"> испытаний</w:t>
      </w:r>
      <w:r w:rsidR="006C617F">
        <w:rPr>
          <w:sz w:val="22"/>
          <w:szCs w:val="22"/>
          <w:lang w:val="ru-RU"/>
        </w:rPr>
        <w:t xml:space="preserve"> являются результаты, показанные спортсменом при выполнении нормативов ОФП и СФП.</w:t>
      </w:r>
      <w:r w:rsidR="00BC51DF" w:rsidRPr="00BC51DF">
        <w:rPr>
          <w:sz w:val="22"/>
          <w:szCs w:val="22"/>
          <w:lang w:val="ru-RU"/>
        </w:rPr>
        <w:t xml:space="preserve"> </w:t>
      </w:r>
      <w:r w:rsidR="00BC51DF">
        <w:rPr>
          <w:sz w:val="22"/>
          <w:szCs w:val="22"/>
          <w:lang w:val="ru-RU"/>
        </w:rPr>
        <w:t>В зачет контрольных и переводных испытаний могут быть приняты результаты выполнения нормативов Всероссийского физкультурно-спортивного комплекса «Готов к труду и обороне» (ВФСК ГТО), соответствующие Золотому знаку отличия.</w:t>
      </w:r>
    </w:p>
    <w:p w:rsidR="00710990" w:rsidRDefault="006C617F" w:rsidP="00710990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Итогом приемных испытаний являются</w:t>
      </w:r>
      <w:r w:rsidRPr="006C617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результаты, показанные спортсменом при выполнении нормативов ОФП и СФП, </w:t>
      </w:r>
      <w:r w:rsidR="00B032EF" w:rsidRPr="00B032EF">
        <w:rPr>
          <w:sz w:val="22"/>
          <w:szCs w:val="22"/>
          <w:lang w:val="ru-RU"/>
        </w:rPr>
        <w:t>оцененные в баллах</w:t>
      </w:r>
      <w:r>
        <w:rPr>
          <w:sz w:val="22"/>
          <w:szCs w:val="22"/>
          <w:lang w:val="ru-RU"/>
        </w:rPr>
        <w:t xml:space="preserve"> в соответствии с занятым местом</w:t>
      </w:r>
      <w:r w:rsidR="00B032EF" w:rsidRPr="00B032EF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По наименьшей сумме баллов определяется рейтинг спортсменов.</w:t>
      </w:r>
    </w:p>
    <w:p w:rsidR="00777CE1" w:rsidRDefault="00AE5F4B" w:rsidP="00710990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Результаты</w:t>
      </w:r>
      <w:r w:rsidR="00B032EF" w:rsidRPr="00B032EF">
        <w:rPr>
          <w:sz w:val="22"/>
          <w:szCs w:val="22"/>
          <w:lang w:val="ru-RU"/>
        </w:rPr>
        <w:t xml:space="preserve"> </w:t>
      </w:r>
      <w:r w:rsidR="006C617F">
        <w:rPr>
          <w:sz w:val="22"/>
          <w:szCs w:val="22"/>
          <w:lang w:val="ru-RU"/>
        </w:rPr>
        <w:t xml:space="preserve">приемных и </w:t>
      </w:r>
      <w:r w:rsidR="00B032EF" w:rsidRPr="00B032EF">
        <w:rPr>
          <w:sz w:val="22"/>
          <w:szCs w:val="22"/>
          <w:lang w:val="ru-RU"/>
        </w:rPr>
        <w:t>контрольно-переводных испытаний оформ</w:t>
      </w:r>
      <w:r>
        <w:rPr>
          <w:sz w:val="22"/>
          <w:szCs w:val="22"/>
          <w:lang w:val="ru-RU"/>
        </w:rPr>
        <w:t>ляются протоколами</w:t>
      </w:r>
      <w:r w:rsidR="001B47D1">
        <w:rPr>
          <w:sz w:val="22"/>
          <w:szCs w:val="22"/>
          <w:lang w:val="ru-RU"/>
        </w:rPr>
        <w:t xml:space="preserve"> (приложение 3</w:t>
      </w:r>
      <w:r w:rsidR="006C617F">
        <w:rPr>
          <w:sz w:val="22"/>
          <w:szCs w:val="22"/>
          <w:lang w:val="ru-RU"/>
        </w:rPr>
        <w:t>).</w:t>
      </w:r>
      <w:r w:rsidR="00B032EF" w:rsidRPr="00B032EF">
        <w:rPr>
          <w:sz w:val="22"/>
          <w:szCs w:val="22"/>
          <w:lang w:val="ru-RU"/>
        </w:rPr>
        <w:t xml:space="preserve"> </w:t>
      </w:r>
    </w:p>
    <w:p w:rsidR="00AE5F4B" w:rsidRDefault="006C617F" w:rsidP="00455FED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Протокол</w:t>
      </w:r>
      <w:r w:rsidR="00777CE1">
        <w:rPr>
          <w:sz w:val="22"/>
          <w:szCs w:val="22"/>
          <w:lang w:val="ru-RU"/>
        </w:rPr>
        <w:t xml:space="preserve">ы контрольных и </w:t>
      </w:r>
      <w:r>
        <w:rPr>
          <w:sz w:val="22"/>
          <w:szCs w:val="22"/>
          <w:lang w:val="ru-RU"/>
        </w:rPr>
        <w:t>переводных испытаний</w:t>
      </w:r>
      <w:r w:rsidR="00B032EF" w:rsidRPr="00B032EF">
        <w:rPr>
          <w:sz w:val="22"/>
          <w:szCs w:val="22"/>
          <w:lang w:val="ru-RU"/>
        </w:rPr>
        <w:t xml:space="preserve"> подписывают тренер и </w:t>
      </w:r>
      <w:r>
        <w:rPr>
          <w:sz w:val="22"/>
          <w:szCs w:val="22"/>
          <w:lang w:val="ru-RU"/>
        </w:rPr>
        <w:t>два члена</w:t>
      </w:r>
      <w:r w:rsidR="00B032EF" w:rsidRPr="00B032EF">
        <w:rPr>
          <w:sz w:val="22"/>
          <w:szCs w:val="22"/>
          <w:lang w:val="ru-RU"/>
        </w:rPr>
        <w:t xml:space="preserve"> комиссии, назначенной приказом дир</w:t>
      </w:r>
      <w:r w:rsidR="00455FED">
        <w:rPr>
          <w:sz w:val="22"/>
          <w:szCs w:val="22"/>
          <w:lang w:val="ru-RU"/>
        </w:rPr>
        <w:t>ектора</w:t>
      </w:r>
      <w:r w:rsidR="00B032EF">
        <w:rPr>
          <w:sz w:val="22"/>
          <w:szCs w:val="22"/>
          <w:lang w:val="ru-RU"/>
        </w:rPr>
        <w:t>.</w:t>
      </w:r>
      <w:r w:rsidR="00455FED" w:rsidRPr="00455FED">
        <w:rPr>
          <w:sz w:val="22"/>
          <w:szCs w:val="22"/>
          <w:lang w:val="ru-RU"/>
        </w:rPr>
        <w:t xml:space="preserve"> </w:t>
      </w:r>
      <w:r w:rsidR="00777CE1">
        <w:rPr>
          <w:sz w:val="22"/>
          <w:szCs w:val="22"/>
          <w:lang w:val="ru-RU"/>
        </w:rPr>
        <w:t xml:space="preserve">Результаты контрольных и </w:t>
      </w:r>
      <w:r w:rsidR="00455FED" w:rsidRPr="00B032EF">
        <w:rPr>
          <w:sz w:val="22"/>
          <w:szCs w:val="22"/>
          <w:lang w:val="ru-RU"/>
        </w:rPr>
        <w:t xml:space="preserve">переводных испытаний вносятся в </w:t>
      </w:r>
      <w:r w:rsidR="00455FED">
        <w:rPr>
          <w:sz w:val="22"/>
          <w:szCs w:val="22"/>
          <w:lang w:val="ru-RU"/>
        </w:rPr>
        <w:t>журнал учета работы тренера</w:t>
      </w:r>
      <w:r w:rsidR="00455FED" w:rsidRPr="00B032EF">
        <w:rPr>
          <w:sz w:val="22"/>
          <w:szCs w:val="22"/>
          <w:lang w:val="ru-RU"/>
        </w:rPr>
        <w:t>.</w:t>
      </w:r>
      <w:r w:rsidR="00BC51DF">
        <w:rPr>
          <w:sz w:val="22"/>
          <w:szCs w:val="22"/>
          <w:lang w:val="ru-RU"/>
        </w:rPr>
        <w:t xml:space="preserve"> </w:t>
      </w:r>
      <w:r w:rsidR="00455FED" w:rsidRPr="00B032EF">
        <w:rPr>
          <w:sz w:val="22"/>
          <w:szCs w:val="22"/>
          <w:lang w:val="ru-RU"/>
        </w:rPr>
        <w:t xml:space="preserve"> Протоколы результатов отображают математическую модель физической и технической подготовленности </w:t>
      </w:r>
      <w:r w:rsidR="00455FED">
        <w:rPr>
          <w:sz w:val="22"/>
          <w:szCs w:val="22"/>
          <w:lang w:val="ru-RU"/>
        </w:rPr>
        <w:t>спортсменов</w:t>
      </w:r>
      <w:r w:rsidR="00455FED" w:rsidRPr="00B032EF">
        <w:rPr>
          <w:sz w:val="22"/>
          <w:szCs w:val="22"/>
          <w:lang w:val="ru-RU"/>
        </w:rPr>
        <w:t xml:space="preserve">, </w:t>
      </w:r>
      <w:r w:rsidR="00455FED">
        <w:rPr>
          <w:sz w:val="22"/>
          <w:szCs w:val="22"/>
          <w:lang w:val="ru-RU"/>
        </w:rPr>
        <w:t>прошедших тестирование</w:t>
      </w:r>
      <w:r w:rsidR="00455FED" w:rsidRPr="00B032EF">
        <w:rPr>
          <w:sz w:val="22"/>
          <w:szCs w:val="22"/>
          <w:lang w:val="ru-RU"/>
        </w:rPr>
        <w:t>.</w:t>
      </w:r>
    </w:p>
    <w:p w:rsidR="00710990" w:rsidRDefault="00710990" w:rsidP="00710990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  <w:r w:rsidRPr="009A6ED3">
        <w:rPr>
          <w:lang w:val="ru-RU"/>
        </w:rPr>
        <w:t xml:space="preserve">В соответствии с </w:t>
      </w:r>
      <w:r w:rsidR="00455FED" w:rsidRPr="009A6ED3">
        <w:rPr>
          <w:lang w:val="ru-RU"/>
        </w:rPr>
        <w:t xml:space="preserve">  </w:t>
      </w:r>
      <w:r w:rsidRPr="009A6ED3">
        <w:rPr>
          <w:lang w:val="ru-RU"/>
        </w:rPr>
        <w:t>условиями</w:t>
      </w:r>
      <w:r w:rsidR="00455FED" w:rsidRPr="009A6ED3">
        <w:rPr>
          <w:lang w:val="ru-RU"/>
        </w:rPr>
        <w:t xml:space="preserve"> перевода спортсменов на следующий год (приложение 2) и </w:t>
      </w:r>
      <w:r w:rsidRPr="009A6ED3">
        <w:rPr>
          <w:lang w:val="ru-RU"/>
        </w:rPr>
        <w:t xml:space="preserve">на основании </w:t>
      </w:r>
      <w:r w:rsidR="00455FED" w:rsidRPr="009A6ED3">
        <w:rPr>
          <w:lang w:val="ru-RU"/>
        </w:rPr>
        <w:t>прото</w:t>
      </w:r>
      <w:r w:rsidR="00777CE1" w:rsidRPr="009A6ED3">
        <w:rPr>
          <w:lang w:val="ru-RU"/>
        </w:rPr>
        <w:t xml:space="preserve">колов контрольных и </w:t>
      </w:r>
      <w:r w:rsidR="00455FED" w:rsidRPr="009A6ED3">
        <w:rPr>
          <w:lang w:val="ru-RU"/>
        </w:rPr>
        <w:t>переводных испытаний тренерским советом принимается решение о переводе спортсмена на следующий год.</w:t>
      </w:r>
      <w:r w:rsidR="00777CE1" w:rsidRPr="009A6ED3">
        <w:rPr>
          <w:lang w:val="ru-RU"/>
        </w:rPr>
        <w:t xml:space="preserve"> </w:t>
      </w:r>
      <w:r w:rsidR="00793ED8">
        <w:rPr>
          <w:lang w:val="ru-RU"/>
        </w:rPr>
        <w:t>В случае, е</w:t>
      </w:r>
      <w:r w:rsidR="00777CE1" w:rsidRPr="00793ED8">
        <w:rPr>
          <w:lang w:val="ru-RU"/>
        </w:rPr>
        <w:t>сли спортсмен выполни</w:t>
      </w:r>
      <w:r w:rsidRPr="00793ED8">
        <w:rPr>
          <w:lang w:val="ru-RU"/>
        </w:rPr>
        <w:t>л не все нормативы, допускается еще одна попытка выполнения норматива</w:t>
      </w:r>
      <w:r w:rsidR="00777CE1" w:rsidRPr="00793ED8">
        <w:rPr>
          <w:lang w:val="ru-RU"/>
        </w:rPr>
        <w:t xml:space="preserve">. </w:t>
      </w:r>
      <w:r w:rsidR="00777CE1" w:rsidRPr="008502A8">
        <w:rPr>
          <w:lang w:val="ru-RU"/>
        </w:rPr>
        <w:t xml:space="preserve">Сроки пересдачи устанавливаются приказом директора. </w:t>
      </w:r>
      <w:r>
        <w:rPr>
          <w:sz w:val="22"/>
          <w:szCs w:val="22"/>
          <w:lang w:val="ru-RU"/>
        </w:rPr>
        <w:t>Спортсмены</w:t>
      </w:r>
      <w:r w:rsidRPr="00B032EF">
        <w:rPr>
          <w:sz w:val="22"/>
          <w:szCs w:val="22"/>
          <w:lang w:val="ru-RU"/>
        </w:rPr>
        <w:t xml:space="preserve">, </w:t>
      </w:r>
      <w:r w:rsidRPr="00B032EF">
        <w:rPr>
          <w:b/>
          <w:sz w:val="22"/>
          <w:szCs w:val="22"/>
          <w:lang w:val="ru-RU"/>
        </w:rPr>
        <w:t xml:space="preserve">не </w:t>
      </w:r>
      <w:r w:rsidRPr="00B032EF">
        <w:rPr>
          <w:rStyle w:val="11"/>
          <w:b/>
          <w:sz w:val="22"/>
          <w:szCs w:val="22"/>
          <w:u w:val="none"/>
          <w:lang w:val="ru-RU"/>
        </w:rPr>
        <w:t>выполнившие</w:t>
      </w:r>
      <w:r w:rsidRPr="00B032EF">
        <w:rPr>
          <w:rStyle w:val="11"/>
          <w:sz w:val="22"/>
          <w:szCs w:val="22"/>
          <w:u w:val="none"/>
          <w:lang w:val="ru-RU"/>
        </w:rPr>
        <w:t xml:space="preserve"> </w:t>
      </w:r>
      <w:r>
        <w:rPr>
          <w:sz w:val="22"/>
          <w:szCs w:val="22"/>
          <w:lang w:val="ru-RU"/>
        </w:rPr>
        <w:t>условия</w:t>
      </w:r>
      <w:r w:rsidRPr="00B032EF">
        <w:rPr>
          <w:sz w:val="22"/>
          <w:szCs w:val="22"/>
          <w:lang w:val="ru-RU"/>
        </w:rPr>
        <w:t xml:space="preserve">, на следующий год </w:t>
      </w:r>
      <w:r w:rsidRPr="00B032EF">
        <w:rPr>
          <w:b/>
          <w:sz w:val="22"/>
          <w:szCs w:val="22"/>
          <w:lang w:val="ru-RU"/>
        </w:rPr>
        <w:t>не переводятся</w:t>
      </w:r>
      <w:r w:rsidRPr="00B032EF">
        <w:rPr>
          <w:sz w:val="22"/>
          <w:szCs w:val="22"/>
          <w:lang w:val="ru-RU"/>
        </w:rPr>
        <w:t xml:space="preserve">. Такие спортсмены, могут решением тренерского совета </w:t>
      </w:r>
      <w:r>
        <w:rPr>
          <w:sz w:val="22"/>
          <w:szCs w:val="22"/>
          <w:lang w:val="ru-RU"/>
        </w:rPr>
        <w:t xml:space="preserve">СШОР по боксу «Алмаз» </w:t>
      </w:r>
      <w:r w:rsidRPr="00B032EF">
        <w:rPr>
          <w:sz w:val="22"/>
          <w:szCs w:val="22"/>
          <w:lang w:val="ru-RU"/>
        </w:rPr>
        <w:t xml:space="preserve">продолжить </w:t>
      </w:r>
      <w:r>
        <w:rPr>
          <w:sz w:val="22"/>
          <w:szCs w:val="22"/>
          <w:lang w:val="ru-RU"/>
        </w:rPr>
        <w:t>прохождение спортивной подготовки</w:t>
      </w:r>
      <w:r w:rsidRPr="00B032EF">
        <w:rPr>
          <w:sz w:val="22"/>
          <w:szCs w:val="22"/>
          <w:lang w:val="ru-RU"/>
        </w:rPr>
        <w:t xml:space="preserve"> повторн</w:t>
      </w:r>
      <w:r>
        <w:rPr>
          <w:sz w:val="22"/>
          <w:szCs w:val="22"/>
          <w:lang w:val="ru-RU"/>
        </w:rPr>
        <w:t>о</w:t>
      </w:r>
      <w:r w:rsidRPr="00B032EF">
        <w:rPr>
          <w:sz w:val="22"/>
          <w:szCs w:val="22"/>
          <w:lang w:val="ru-RU"/>
        </w:rPr>
        <w:t>, но не более одного раза на данном этапе подготовки.</w:t>
      </w:r>
    </w:p>
    <w:p w:rsidR="00710990" w:rsidRDefault="00710990" w:rsidP="00710990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  <w:proofErr w:type="gramStart"/>
      <w:r>
        <w:rPr>
          <w:sz w:val="22"/>
          <w:szCs w:val="22"/>
          <w:lang w:val="ru-RU"/>
        </w:rPr>
        <w:t>Спортсмены,  не</w:t>
      </w:r>
      <w:proofErr w:type="gramEnd"/>
      <w:r>
        <w:rPr>
          <w:sz w:val="22"/>
          <w:szCs w:val="22"/>
          <w:lang w:val="ru-RU"/>
        </w:rPr>
        <w:t xml:space="preserve"> выполнившие требования после повторного года тренировок, отчисляются из СШОР по боксу «Алмаз».</w:t>
      </w:r>
    </w:p>
    <w:p w:rsidR="00F93508" w:rsidRDefault="006C617F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Протокол</w:t>
      </w:r>
      <w:r w:rsidR="00710990">
        <w:rPr>
          <w:sz w:val="22"/>
          <w:szCs w:val="22"/>
          <w:lang w:val="ru-RU"/>
        </w:rPr>
        <w:t>ы</w:t>
      </w:r>
      <w:r>
        <w:rPr>
          <w:sz w:val="22"/>
          <w:szCs w:val="22"/>
          <w:lang w:val="ru-RU"/>
        </w:rPr>
        <w:t xml:space="preserve"> прие</w:t>
      </w:r>
      <w:r w:rsidR="00455FED">
        <w:rPr>
          <w:sz w:val="22"/>
          <w:szCs w:val="22"/>
          <w:lang w:val="ru-RU"/>
        </w:rPr>
        <w:t>мных испытаний подписывают председатель и член</w:t>
      </w:r>
      <w:r>
        <w:rPr>
          <w:sz w:val="22"/>
          <w:szCs w:val="22"/>
          <w:lang w:val="ru-RU"/>
        </w:rPr>
        <w:t>ы приемной комиссии</w:t>
      </w:r>
      <w:r w:rsidR="00455FED">
        <w:rPr>
          <w:sz w:val="22"/>
          <w:szCs w:val="22"/>
          <w:lang w:val="ru-RU"/>
        </w:rPr>
        <w:t xml:space="preserve">, назначенной приказом директора.  </w:t>
      </w:r>
      <w:r w:rsidR="00710990">
        <w:rPr>
          <w:sz w:val="22"/>
          <w:szCs w:val="22"/>
          <w:lang w:val="ru-RU"/>
        </w:rPr>
        <w:t>В соответствии с условиями</w:t>
      </w:r>
      <w:r w:rsidR="00B032EF" w:rsidRPr="00B032EF">
        <w:rPr>
          <w:sz w:val="22"/>
          <w:szCs w:val="22"/>
          <w:lang w:val="ru-RU"/>
        </w:rPr>
        <w:t xml:space="preserve"> зачисления на этап спорт</w:t>
      </w:r>
      <w:r w:rsidR="00AE5F4B">
        <w:rPr>
          <w:sz w:val="22"/>
          <w:szCs w:val="22"/>
          <w:lang w:val="ru-RU"/>
        </w:rPr>
        <w:t>ивной подготовки (</w:t>
      </w:r>
      <w:r w:rsidR="00777CE1">
        <w:rPr>
          <w:sz w:val="22"/>
          <w:szCs w:val="22"/>
          <w:lang w:val="ru-RU"/>
        </w:rPr>
        <w:t>приложение 2</w:t>
      </w:r>
      <w:r w:rsidR="00AE5F4B">
        <w:rPr>
          <w:sz w:val="22"/>
          <w:szCs w:val="22"/>
          <w:lang w:val="ru-RU"/>
        </w:rPr>
        <w:t>)</w:t>
      </w:r>
      <w:r w:rsidR="00B032EF" w:rsidRPr="00B032EF">
        <w:rPr>
          <w:sz w:val="22"/>
          <w:szCs w:val="22"/>
          <w:lang w:val="ru-RU"/>
        </w:rPr>
        <w:t xml:space="preserve"> и </w:t>
      </w:r>
      <w:r w:rsidR="00AE5F4B">
        <w:rPr>
          <w:sz w:val="22"/>
          <w:szCs w:val="22"/>
          <w:lang w:val="ru-RU"/>
        </w:rPr>
        <w:t>рейтинга спортсменов, составленного по результатам приемных</w:t>
      </w:r>
      <w:r w:rsidR="00B032EF" w:rsidRPr="00B032EF">
        <w:rPr>
          <w:sz w:val="22"/>
          <w:szCs w:val="22"/>
          <w:lang w:val="ru-RU"/>
        </w:rPr>
        <w:t xml:space="preserve"> испытаний</w:t>
      </w:r>
      <w:r w:rsidR="00AE5F4B">
        <w:rPr>
          <w:sz w:val="22"/>
          <w:szCs w:val="22"/>
          <w:lang w:val="ru-RU"/>
        </w:rPr>
        <w:t>,</w:t>
      </w:r>
      <w:r w:rsidR="00B032EF" w:rsidRPr="00B032EF">
        <w:rPr>
          <w:sz w:val="22"/>
          <w:szCs w:val="22"/>
          <w:lang w:val="ru-RU"/>
        </w:rPr>
        <w:t xml:space="preserve"> </w:t>
      </w:r>
      <w:r w:rsidR="00AE5F4B">
        <w:rPr>
          <w:sz w:val="22"/>
          <w:szCs w:val="22"/>
          <w:lang w:val="ru-RU"/>
        </w:rPr>
        <w:t>приемной комиссией принимается решение о зачислении</w:t>
      </w:r>
      <w:r w:rsidR="00777CE1">
        <w:rPr>
          <w:sz w:val="22"/>
          <w:szCs w:val="22"/>
          <w:lang w:val="ru-RU"/>
        </w:rPr>
        <w:t xml:space="preserve">/ не </w:t>
      </w:r>
      <w:proofErr w:type="gramStart"/>
      <w:r w:rsidR="00777CE1">
        <w:rPr>
          <w:sz w:val="22"/>
          <w:szCs w:val="22"/>
          <w:lang w:val="ru-RU"/>
        </w:rPr>
        <w:t xml:space="preserve">зачислении </w:t>
      </w:r>
      <w:r w:rsidR="00AE5F4B">
        <w:rPr>
          <w:sz w:val="22"/>
          <w:szCs w:val="22"/>
          <w:lang w:val="ru-RU"/>
        </w:rPr>
        <w:t xml:space="preserve"> спортсмена</w:t>
      </w:r>
      <w:proofErr w:type="gramEnd"/>
      <w:r w:rsidR="00BC51DF">
        <w:rPr>
          <w:sz w:val="22"/>
          <w:szCs w:val="22"/>
          <w:lang w:val="ru-RU"/>
        </w:rPr>
        <w:t xml:space="preserve"> </w:t>
      </w:r>
      <w:r w:rsidR="00710990">
        <w:rPr>
          <w:sz w:val="22"/>
          <w:szCs w:val="22"/>
          <w:lang w:val="ru-RU"/>
        </w:rPr>
        <w:t xml:space="preserve">для прохождения спортивной подготовки по виду спорта бокс </w:t>
      </w:r>
      <w:r w:rsidR="00BC51DF">
        <w:rPr>
          <w:sz w:val="22"/>
          <w:szCs w:val="22"/>
          <w:lang w:val="ru-RU"/>
        </w:rPr>
        <w:t>и оформляется протоколом</w:t>
      </w:r>
      <w:r w:rsidR="00710990">
        <w:rPr>
          <w:sz w:val="22"/>
          <w:szCs w:val="22"/>
          <w:lang w:val="ru-RU"/>
        </w:rPr>
        <w:t xml:space="preserve"> приемной комиссии</w:t>
      </w:r>
      <w:r w:rsidR="00777CE1">
        <w:rPr>
          <w:sz w:val="22"/>
          <w:szCs w:val="22"/>
          <w:lang w:val="ru-RU"/>
        </w:rPr>
        <w:t>.</w:t>
      </w:r>
    </w:p>
    <w:p w:rsidR="00F93508" w:rsidRDefault="00F93508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413B03" w:rsidRDefault="00413B03">
      <w:pPr>
        <w:pStyle w:val="22"/>
        <w:shd w:val="clear" w:color="auto" w:fill="auto"/>
        <w:spacing w:line="240" w:lineRule="auto"/>
        <w:ind w:firstLine="708"/>
        <w:rPr>
          <w:sz w:val="22"/>
          <w:szCs w:val="22"/>
          <w:lang w:val="ru-RU"/>
        </w:rPr>
      </w:pPr>
    </w:p>
    <w:p w:rsidR="00F93508" w:rsidRDefault="00F93508">
      <w:pPr>
        <w:spacing w:after="0"/>
        <w:rPr>
          <w:color w:val="FF0000"/>
          <w:sz w:val="18"/>
          <w:szCs w:val="18"/>
        </w:rPr>
      </w:pPr>
    </w:p>
    <w:p w:rsidR="00C72B81" w:rsidRP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C72B81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Приложение 1</w:t>
      </w:r>
    </w:p>
    <w:p w:rsidR="00C72B81" w:rsidRPr="00C72B81" w:rsidRDefault="00C72B81" w:rsidP="00C72B81">
      <w:pPr>
        <w:spacing w:after="0" w:line="240" w:lineRule="auto"/>
        <w:jc w:val="right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Положению </w:t>
      </w:r>
      <w:r w:rsidRPr="00C72B81">
        <w:rPr>
          <w:rFonts w:ascii="Times New Roman" w:hAnsi="Times New Roman"/>
          <w:sz w:val="18"/>
          <w:szCs w:val="18"/>
        </w:rPr>
        <w:t>о приемных, контрольных и переводных испытаниях</w:t>
      </w:r>
    </w:p>
    <w:p w:rsidR="00C72B81" w:rsidRPr="00C72B81" w:rsidRDefault="00C72B81" w:rsidP="00C72B8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2B81">
        <w:rPr>
          <w:rFonts w:ascii="Times New Roman" w:hAnsi="Times New Roman"/>
          <w:sz w:val="18"/>
          <w:szCs w:val="18"/>
        </w:rPr>
        <w:t xml:space="preserve">Муниципального </w:t>
      </w:r>
      <w:proofErr w:type="gramStart"/>
      <w:r w:rsidRPr="00C72B81">
        <w:rPr>
          <w:rFonts w:ascii="Times New Roman" w:hAnsi="Times New Roman"/>
          <w:sz w:val="18"/>
          <w:szCs w:val="18"/>
        </w:rPr>
        <w:t>бюджетного  учреждения</w:t>
      </w:r>
      <w:proofErr w:type="gramEnd"/>
      <w:r w:rsidRPr="00C72B81">
        <w:rPr>
          <w:rFonts w:ascii="Times New Roman" w:hAnsi="Times New Roman"/>
          <w:sz w:val="18"/>
          <w:szCs w:val="18"/>
        </w:rPr>
        <w:t xml:space="preserve"> </w:t>
      </w:r>
    </w:p>
    <w:p w:rsidR="00C72B81" w:rsidRPr="00C72B81" w:rsidRDefault="00C72B81" w:rsidP="00C72B81">
      <w:pPr>
        <w:spacing w:after="0" w:line="240" w:lineRule="auto"/>
        <w:jc w:val="right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ru-RU"/>
        </w:rPr>
        <w:t>«Спортивная школа олимпийского резерва по боксу «Алмаз»</w:t>
      </w:r>
      <w:r w:rsidRPr="00C72B81">
        <w:rPr>
          <w:rFonts w:ascii="Times New Roman" w:hAnsi="Times New Roman"/>
          <w:sz w:val="18"/>
          <w:szCs w:val="18"/>
          <w:lang w:eastAsia="ru-RU"/>
        </w:rPr>
        <w:t xml:space="preserve"> г. Челябинска</w:t>
      </w:r>
      <w:r w:rsidRPr="00C72B81">
        <w:rPr>
          <w:rFonts w:ascii="Times New Roman" w:hAnsi="Times New Roman"/>
          <w:sz w:val="18"/>
          <w:szCs w:val="18"/>
        </w:rPr>
        <w:t xml:space="preserve"> </w:t>
      </w:r>
    </w:p>
    <w:p w:rsid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B03" w:rsidRPr="00C72B81" w:rsidRDefault="00413B03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B81" w:rsidRP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Нормативы общей физической и специальной физической подготовки для зачисления и перевода в группы на этапе </w:t>
      </w:r>
      <w:r w:rsidRPr="00C72B81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начальной подготовки</w:t>
      </w:r>
    </w:p>
    <w:p w:rsid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/>
          <w:sz w:val="24"/>
          <w:szCs w:val="24"/>
          <w:lang w:eastAsia="ru-RU"/>
        </w:rPr>
        <w:t>по виду спорта «бокс»</w:t>
      </w:r>
    </w:p>
    <w:p w:rsidR="00413B03" w:rsidRPr="00C72B81" w:rsidRDefault="00413B03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916"/>
        <w:gridCol w:w="2337"/>
        <w:gridCol w:w="1629"/>
        <w:gridCol w:w="1406"/>
      </w:tblGrid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346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Норматив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C72B81" w:rsidRPr="00C72B81" w:rsidTr="00C72B81">
        <w:trPr>
          <w:cantSplit/>
        </w:trPr>
        <w:tc>
          <w:tcPr>
            <w:tcW w:w="10173" w:type="dxa"/>
            <w:gridSpan w:val="5"/>
          </w:tcPr>
          <w:p w:rsidR="00C72B81" w:rsidRPr="00C72B81" w:rsidRDefault="00C72B81" w:rsidP="00C72B81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 10 лет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1000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6,30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мяча весом 150 г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72B81" w:rsidRPr="00C72B81" w:rsidTr="00C72B81">
        <w:trPr>
          <w:cantSplit/>
        </w:trPr>
        <w:tc>
          <w:tcPr>
            <w:tcW w:w="10173" w:type="dxa"/>
            <w:gridSpan w:val="5"/>
          </w:tcPr>
          <w:p w:rsidR="00C72B81" w:rsidRPr="00C72B81" w:rsidRDefault="00C72B81" w:rsidP="00C72B81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 11-12 лет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1500 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8,55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мяча весом 150 г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</w:tcBorders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72B81" w:rsidRPr="00C72B81" w:rsidTr="00C72B81">
        <w:trPr>
          <w:cantSplit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специальной физической подготовки для всех возрастных групп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ru-RU"/>
              </w:rPr>
              <w:t>Исходное положение – стоя, ноги на ширине плеч, согнуты в коленях. Бросок набивного мяча весом 2 кг снизу-вперед двумя руками</w:t>
            </w:r>
          </w:p>
        </w:tc>
        <w:tc>
          <w:tcPr>
            <w:tcW w:w="2346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C72B81" w:rsidRP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B81" w:rsidRP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Нормативы общей физической и специальной физической подготовки для зачисления и перевода в группы на </w:t>
      </w:r>
      <w:r w:rsidRPr="00C72B81">
        <w:rPr>
          <w:rFonts w:ascii="Times New Roman" w:eastAsia="Times New Roman" w:hAnsi="Times New Roman"/>
          <w:b/>
          <w:sz w:val="24"/>
          <w:szCs w:val="24"/>
          <w:lang w:eastAsia="ru-RU"/>
        </w:rPr>
        <w:t>тренировочном этапе (этапе спортивной специализации)</w:t>
      </w:r>
    </w:p>
    <w:p w:rsidR="00C72B81" w:rsidRP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72B81">
        <w:rPr>
          <w:rFonts w:ascii="Times New Roman" w:eastAsia="Times New Roman" w:hAnsi="Times New Roman"/>
          <w:sz w:val="24"/>
          <w:szCs w:val="24"/>
          <w:lang w:eastAsia="ru-RU"/>
        </w:rPr>
        <w:t>по виду спорта «бокс»</w:t>
      </w:r>
      <w:bookmarkStart w:id="1" w:name="3dy6vkm"/>
      <w:bookmarkEnd w:id="1"/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917"/>
        <w:gridCol w:w="2337"/>
        <w:gridCol w:w="1626"/>
        <w:gridCol w:w="1407"/>
      </w:tblGrid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346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Норматив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72B81" w:rsidRPr="00C72B81" w:rsidTr="00C72B81">
        <w:trPr>
          <w:cantSplit/>
        </w:trPr>
        <w:tc>
          <w:tcPr>
            <w:tcW w:w="10173" w:type="dxa"/>
            <w:gridSpan w:val="5"/>
          </w:tcPr>
          <w:p w:rsidR="00C72B81" w:rsidRPr="00C72B81" w:rsidRDefault="00C72B81" w:rsidP="00C72B81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 12 лет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8,29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мяча весом 150 г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72B81" w:rsidRPr="00C72B81" w:rsidTr="00C72B81">
        <w:trPr>
          <w:cantSplit/>
        </w:trPr>
        <w:tc>
          <w:tcPr>
            <w:tcW w:w="10173" w:type="dxa"/>
            <w:gridSpan w:val="5"/>
            <w:vAlign w:val="center"/>
          </w:tcPr>
          <w:p w:rsidR="00C72B81" w:rsidRPr="00C72B81" w:rsidRDefault="00C72B81" w:rsidP="00C72B81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napToGri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 13-15 лет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11,40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+8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мяча весом 150 г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72B81" w:rsidRPr="00C72B81" w:rsidTr="00C72B81">
        <w:trPr>
          <w:cantSplit/>
        </w:trPr>
        <w:tc>
          <w:tcPr>
            <w:tcW w:w="10173" w:type="dxa"/>
            <w:gridSpan w:val="5"/>
            <w:vAlign w:val="center"/>
          </w:tcPr>
          <w:p w:rsidR="00C72B81" w:rsidRPr="00C72B81" w:rsidRDefault="00C72B81" w:rsidP="00C72B81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napToGri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 16-17 лет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100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3000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Подтягивание из виса на высокой </w:t>
            </w: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перекладине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3.6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+9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3 км (бег по пересеченной местности)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5 км (бег по пересеченной местности)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500 г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700 г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C72B81">
        <w:trPr>
          <w:cantSplit/>
        </w:trPr>
        <w:tc>
          <w:tcPr>
            <w:tcW w:w="10173" w:type="dxa"/>
            <w:gridSpan w:val="5"/>
            <w:vAlign w:val="center"/>
          </w:tcPr>
          <w:p w:rsidR="00C72B81" w:rsidRPr="00C72B81" w:rsidRDefault="00C72B81" w:rsidP="00C72B81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специальной физической подготовки для всех возрастных групп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Бег челночный 10x10 м с высокого старта</w:t>
            </w:r>
          </w:p>
        </w:tc>
        <w:tc>
          <w:tcPr>
            <w:tcW w:w="2346" w:type="dxa"/>
            <w:vMerge w:val="restart"/>
            <w:vAlign w:val="center"/>
          </w:tcPr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Исходное положение – стоя на полу, держа тело прямо. Произвести удары по боксерскому мешку </w:t>
            </w:r>
            <w:r w:rsidRPr="00C72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 8 с</w:t>
            </w:r>
          </w:p>
        </w:tc>
        <w:tc>
          <w:tcPr>
            <w:tcW w:w="2346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Исходное положение – стоя на полу, держа тело прямо. Произвести удары по боксерскому мешку </w:t>
            </w:r>
          </w:p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3 мин</w:t>
            </w:r>
          </w:p>
        </w:tc>
        <w:tc>
          <w:tcPr>
            <w:tcW w:w="2346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C72B81" w:rsidRPr="00C72B81" w:rsidTr="00C72B81">
        <w:trPr>
          <w:cantSplit/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мастерство</w:t>
            </w:r>
          </w:p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0738" w:rsidRPr="00C72B81" w:rsidRDefault="00D60738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B81" w:rsidRP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Нормативы общей физической и специальной физической подготовки для зачисления и перевода в группы на </w:t>
      </w:r>
      <w:r w:rsidRPr="00C72B81">
        <w:rPr>
          <w:rFonts w:ascii="Times New Roman" w:eastAsia="Times New Roman" w:hAnsi="Times New Roman"/>
          <w:b/>
          <w:sz w:val="24"/>
          <w:szCs w:val="24"/>
          <w:lang w:eastAsia="ru-RU"/>
        </w:rPr>
        <w:t>этап совершенствования спортивного мастерства</w:t>
      </w:r>
      <w:r w:rsidRPr="00C72B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72B81" w:rsidRP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/>
          <w:sz w:val="24"/>
          <w:szCs w:val="24"/>
          <w:lang w:eastAsia="ru-RU"/>
        </w:rPr>
        <w:t>по виду спорта «бокс»</w:t>
      </w:r>
    </w:p>
    <w:tbl>
      <w:tblPr>
        <w:tblpPr w:leftFromText="180" w:rightFromText="180" w:vertAnchor="text" w:tblpX="210" w:tblpY="1"/>
        <w:tblOverlap w:val="never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3991"/>
        <w:gridCol w:w="1712"/>
        <w:gridCol w:w="1665"/>
        <w:gridCol w:w="1559"/>
        <w:gridCol w:w="149"/>
      </w:tblGrid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" w:name="2s8eyo1"/>
            <w:bookmarkEnd w:id="2"/>
          </w:p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712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Норматив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569"/>
        </w:trPr>
        <w:tc>
          <w:tcPr>
            <w:tcW w:w="9747" w:type="dxa"/>
            <w:gridSpan w:val="5"/>
            <w:vAlign w:val="center"/>
          </w:tcPr>
          <w:p w:rsidR="00C72B81" w:rsidRPr="00C72B81" w:rsidRDefault="00C72B81" w:rsidP="00C72B81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napToGri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 14-15 лет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45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Наклон вперед из положения стоя 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гимнастической скамье (от уровня скамьи)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см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45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+15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мяча весом 150 г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9747" w:type="dxa"/>
            <w:gridSpan w:val="5"/>
            <w:vAlign w:val="center"/>
          </w:tcPr>
          <w:p w:rsidR="00C72B81" w:rsidRPr="00C72B81" w:rsidRDefault="00C72B81" w:rsidP="00C72B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 16-17 лет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100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3000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+16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3 км (бег по пересеченной местности)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16,30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5 км (бег по пересеченной местности)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500 г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700 г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644"/>
        </w:trPr>
        <w:tc>
          <w:tcPr>
            <w:tcW w:w="9747" w:type="dxa"/>
            <w:gridSpan w:val="5"/>
            <w:vAlign w:val="center"/>
          </w:tcPr>
          <w:p w:rsidR="00C72B81" w:rsidRPr="00C72B81" w:rsidRDefault="00C72B81" w:rsidP="00C72B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</w:t>
            </w:r>
          </w:p>
          <w:p w:rsidR="00C72B81" w:rsidRPr="00C72B81" w:rsidRDefault="00C72B81" w:rsidP="00C72B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18 лет и старше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100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Бег на 3000 м 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Сгибание и разгибание рук в упоре 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лежа на полу 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966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+16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644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3 км (бег по пересеченной местности)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17,30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5 км (бег по пересеченной местности)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500 г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700 г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9747" w:type="dxa"/>
            <w:gridSpan w:val="5"/>
            <w:vAlign w:val="center"/>
          </w:tcPr>
          <w:p w:rsidR="00C72B81" w:rsidRPr="00C72B81" w:rsidRDefault="00C72B81" w:rsidP="00C72B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специальной физической подготовки для всех возрастных групп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Бег челночный 10x10 м с высокого старта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не более</w:t>
            </w:r>
          </w:p>
        </w:tc>
        <w:tc>
          <w:tcPr>
            <w:tcW w:w="1559" w:type="dxa"/>
            <w:shd w:val="clear" w:color="auto" w:fill="auto"/>
          </w:tcPr>
          <w:p w:rsidR="00C72B81" w:rsidRPr="00C72B81" w:rsidRDefault="00C72B81" w:rsidP="00C72B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Исходное положение – упор присев. Выполнить упор лежа. Вернуться в исходное положение</w:t>
            </w:r>
          </w:p>
        </w:tc>
        <w:tc>
          <w:tcPr>
            <w:tcW w:w="1712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72B81" w:rsidRPr="00C72B81" w:rsidRDefault="00C72B81" w:rsidP="00C72B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978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09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Исходное положение – упор присев. Выпрыгивание вверх. Вернуться в исходное положение</w:t>
            </w:r>
          </w:p>
        </w:tc>
        <w:tc>
          <w:tcPr>
            <w:tcW w:w="1712" w:type="dxa"/>
            <w:vMerge w:val="restart"/>
            <w:vAlign w:val="center"/>
          </w:tcPr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раз</w:t>
            </w: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72B81" w:rsidRPr="00C72B81" w:rsidRDefault="00C72B81" w:rsidP="00C72B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978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Исходное положение – стоя на полу, держа тело прямо. Произвести удары по боксерскому мешку </w:t>
            </w:r>
            <w:r w:rsidRPr="00C72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 8 с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</w:tcPr>
          <w:p w:rsidR="00C72B81" w:rsidRPr="00C72B81" w:rsidRDefault="00C72B81" w:rsidP="00C72B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1299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09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Исходное положение – стоя на полу, держа тело прямо. Произвести удары по боксерскому мешку </w:t>
            </w:r>
          </w:p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3 мин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</w:tcPr>
          <w:p w:rsidR="00C72B81" w:rsidRPr="00C72B81" w:rsidRDefault="00C72B81" w:rsidP="00C72B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09"/>
        </w:trPr>
        <w:tc>
          <w:tcPr>
            <w:tcW w:w="820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</w:tr>
      <w:tr w:rsidR="00C72B81" w:rsidRPr="00C72B81" w:rsidTr="000D5EF2">
        <w:trPr>
          <w:gridAfter w:val="3"/>
          <w:wAfter w:w="3373" w:type="dxa"/>
          <w:cantSplit/>
          <w:trHeight w:val="978"/>
        </w:trPr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C72B81" w:rsidRPr="00C72B81" w:rsidTr="000D5E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523" w:type="dxa"/>
          <w:trHeight w:val="100"/>
        </w:trPr>
        <w:tc>
          <w:tcPr>
            <w:tcW w:w="3373" w:type="dxa"/>
            <w:gridSpan w:val="3"/>
          </w:tcPr>
          <w:p w:rsidR="00C72B81" w:rsidRPr="00C72B81" w:rsidRDefault="00C72B81" w:rsidP="00C72B81">
            <w:pPr>
              <w:spacing w:after="0"/>
              <w:jc w:val="center"/>
              <w:rPr>
                <w:rFonts w:ascii="Times New Roman" w:hAnsi="Times New Roman"/>
                <w:b/>
                <w:strike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72B81" w:rsidRP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lang w:eastAsia="ru-RU"/>
        </w:rPr>
      </w:pPr>
    </w:p>
    <w:p w:rsidR="00C72B81" w:rsidRP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Нормативы общей физической и специальной физической подготовки для зачисления и перевода в группы на </w:t>
      </w:r>
      <w:r w:rsidRPr="00C72B81">
        <w:rPr>
          <w:rFonts w:ascii="Times New Roman" w:eastAsia="Times New Roman" w:hAnsi="Times New Roman"/>
          <w:b/>
          <w:sz w:val="24"/>
          <w:szCs w:val="24"/>
          <w:lang w:eastAsia="ru-RU"/>
        </w:rPr>
        <w:t>этап высшего спортивного мастерства</w:t>
      </w:r>
    </w:p>
    <w:p w:rsidR="00C72B81" w:rsidRP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виду спорта «бокс»</w:t>
      </w: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501"/>
        <w:gridCol w:w="2490"/>
        <w:gridCol w:w="1621"/>
        <w:gridCol w:w="1525"/>
      </w:tblGrid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49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Норматив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72B81" w:rsidRPr="00C72B81" w:rsidTr="00C72B81">
        <w:trPr>
          <w:cantSplit/>
        </w:trPr>
        <w:tc>
          <w:tcPr>
            <w:tcW w:w="10031" w:type="dxa"/>
            <w:gridSpan w:val="5"/>
            <w:vAlign w:val="center"/>
          </w:tcPr>
          <w:p w:rsidR="00C72B81" w:rsidRPr="00C72B81" w:rsidRDefault="00C72B81" w:rsidP="00C72B81">
            <w:pPr>
              <w:widowControl w:val="0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</w:t>
            </w:r>
          </w:p>
          <w:p w:rsidR="00C72B81" w:rsidRPr="00C72B81" w:rsidRDefault="00C72B81" w:rsidP="00C72B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16-17 лет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100 м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3000 м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+16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  <w:trHeight w:val="505"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3 км (бег по пересеченной местности)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16,30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5 км (бег по пересеченной местности)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500 г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700 г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C72B81">
        <w:trPr>
          <w:cantSplit/>
          <w:trHeight w:val="586"/>
        </w:trPr>
        <w:tc>
          <w:tcPr>
            <w:tcW w:w="10031" w:type="dxa"/>
            <w:gridSpan w:val="5"/>
            <w:vAlign w:val="center"/>
          </w:tcPr>
          <w:p w:rsidR="00C72B81" w:rsidRPr="00C72B81" w:rsidRDefault="00C72B81" w:rsidP="00C72B81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 18 лет и старше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100 м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Бег на 3000 м 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Сгибание и разгибание рук в упоре лежа на полу 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+16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3 км (бег по пересеченной местности)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17,30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5 км (бег по пересеченной местности)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500 г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700 г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C72B81">
        <w:trPr>
          <w:cantSplit/>
        </w:trPr>
        <w:tc>
          <w:tcPr>
            <w:tcW w:w="10031" w:type="dxa"/>
            <w:gridSpan w:val="5"/>
            <w:vAlign w:val="center"/>
          </w:tcPr>
          <w:p w:rsidR="00C72B81" w:rsidRPr="00C72B81" w:rsidRDefault="00C72B81" w:rsidP="00C72B81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специальной физической подготовки для всех возрастных групп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Бег челночный 10x10 м с высокого старта</w:t>
            </w:r>
          </w:p>
        </w:tc>
        <w:tc>
          <w:tcPr>
            <w:tcW w:w="2490" w:type="dxa"/>
            <w:vMerge w:val="restart"/>
            <w:vAlign w:val="center"/>
          </w:tcPr>
          <w:p w:rsidR="00C72B81" w:rsidRPr="00C72B81" w:rsidRDefault="00C72B81" w:rsidP="00C72B8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Исходное положение – упор присев. Выполнить упор лежа. Вернуться в исходное положение</w:t>
            </w:r>
          </w:p>
        </w:tc>
        <w:tc>
          <w:tcPr>
            <w:tcW w:w="249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Исходное положение – упор присев. Выпрыгивание вверх. Вернуться в исходное положение</w:t>
            </w:r>
          </w:p>
        </w:tc>
        <w:tc>
          <w:tcPr>
            <w:tcW w:w="2490" w:type="dxa"/>
            <w:vMerge w:val="restart"/>
            <w:vAlign w:val="center"/>
          </w:tcPr>
          <w:p w:rsidR="00C72B81" w:rsidRPr="00C72B81" w:rsidRDefault="00C72B81" w:rsidP="00C72B8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  <w:p w:rsidR="00C72B81" w:rsidRPr="00C72B81" w:rsidRDefault="00C72B81" w:rsidP="00C72B8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autoSpaceDE w:val="0"/>
              <w:autoSpaceDN w:val="0"/>
              <w:adjustRightInd w:val="0"/>
              <w:spacing w:after="0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Исходное положение – стоя на полу, держа тело прямо. Произвести удары по боксерскому мешку </w:t>
            </w:r>
            <w:r w:rsidRPr="00C72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 8 с</w:t>
            </w:r>
          </w:p>
        </w:tc>
        <w:tc>
          <w:tcPr>
            <w:tcW w:w="249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0"/>
              </w:tabs>
              <w:spacing w:after="0"/>
              <w:ind w:left="-87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Исходное положение – стоя на полу, держа тело прямо. Произвести удары по боксерскому мешку </w:t>
            </w:r>
          </w:p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0"/>
              </w:tabs>
              <w:spacing w:after="0"/>
              <w:ind w:left="-87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3 мин</w:t>
            </w:r>
          </w:p>
        </w:tc>
        <w:tc>
          <w:tcPr>
            <w:tcW w:w="249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мастерство</w:t>
            </w:r>
          </w:p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</w:tbl>
    <w:p w:rsidR="00F93508" w:rsidRDefault="00F93508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D60738" w:rsidRDefault="00D60738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413B03" w:rsidRDefault="00413B03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413B03" w:rsidRDefault="00413B03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413B03" w:rsidRDefault="00413B03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413B03" w:rsidRDefault="00413B03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413B03" w:rsidRDefault="00413B03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413B03" w:rsidRDefault="00413B03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413B03" w:rsidRDefault="00413B03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413B03" w:rsidRDefault="00413B03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F93508" w:rsidRDefault="00F93508">
      <w:pPr>
        <w:pStyle w:val="22"/>
        <w:shd w:val="clear" w:color="auto" w:fill="auto"/>
        <w:spacing w:line="240" w:lineRule="auto"/>
        <w:rPr>
          <w:sz w:val="18"/>
          <w:szCs w:val="18"/>
          <w:lang w:val="ru-RU"/>
        </w:rPr>
      </w:pPr>
    </w:p>
    <w:p w:rsidR="00E35E33" w:rsidRDefault="00BC51DF">
      <w:pPr>
        <w:pStyle w:val="22"/>
        <w:shd w:val="clear" w:color="auto" w:fill="auto"/>
        <w:spacing w:line="240" w:lineRule="auto"/>
        <w:ind w:firstLine="708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Приложение 2</w:t>
      </w:r>
    </w:p>
    <w:p w:rsidR="00E35E33" w:rsidRPr="00C72B81" w:rsidRDefault="00E35E33" w:rsidP="00E35E33">
      <w:pPr>
        <w:spacing w:after="0" w:line="240" w:lineRule="auto"/>
        <w:jc w:val="right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Положению </w:t>
      </w:r>
      <w:r w:rsidRPr="00C72B81">
        <w:rPr>
          <w:rFonts w:ascii="Times New Roman" w:hAnsi="Times New Roman"/>
          <w:sz w:val="18"/>
          <w:szCs w:val="18"/>
        </w:rPr>
        <w:t>о приемных, контрольных и переводных испытаниях</w:t>
      </w:r>
    </w:p>
    <w:p w:rsidR="00E35E33" w:rsidRPr="00C72B81" w:rsidRDefault="00E35E33" w:rsidP="00E35E3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2B81">
        <w:rPr>
          <w:rFonts w:ascii="Times New Roman" w:hAnsi="Times New Roman"/>
          <w:sz w:val="18"/>
          <w:szCs w:val="18"/>
        </w:rPr>
        <w:t xml:space="preserve">Муниципального </w:t>
      </w:r>
      <w:proofErr w:type="gramStart"/>
      <w:r w:rsidRPr="00C72B81">
        <w:rPr>
          <w:rFonts w:ascii="Times New Roman" w:hAnsi="Times New Roman"/>
          <w:sz w:val="18"/>
          <w:szCs w:val="18"/>
        </w:rPr>
        <w:t>бюджетного  учреждения</w:t>
      </w:r>
      <w:proofErr w:type="gramEnd"/>
      <w:r w:rsidRPr="00C72B81">
        <w:rPr>
          <w:rFonts w:ascii="Times New Roman" w:hAnsi="Times New Roman"/>
          <w:sz w:val="18"/>
          <w:szCs w:val="18"/>
        </w:rPr>
        <w:t xml:space="preserve"> </w:t>
      </w:r>
    </w:p>
    <w:p w:rsidR="00E35E33" w:rsidRPr="00C72B81" w:rsidRDefault="00E35E33" w:rsidP="00E35E33">
      <w:pPr>
        <w:spacing w:after="0" w:line="240" w:lineRule="auto"/>
        <w:jc w:val="right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ru-RU"/>
        </w:rPr>
        <w:t>«Спортивная школа олимпийского резерва по боксу «Алмаз»</w:t>
      </w:r>
      <w:r w:rsidRPr="00C72B81">
        <w:rPr>
          <w:rFonts w:ascii="Times New Roman" w:hAnsi="Times New Roman"/>
          <w:sz w:val="18"/>
          <w:szCs w:val="18"/>
          <w:lang w:eastAsia="ru-RU"/>
        </w:rPr>
        <w:t xml:space="preserve"> г. Челябинска</w:t>
      </w:r>
      <w:r w:rsidRPr="00C72B81">
        <w:rPr>
          <w:rFonts w:ascii="Times New Roman" w:hAnsi="Times New Roman"/>
          <w:sz w:val="18"/>
          <w:szCs w:val="18"/>
        </w:rPr>
        <w:t xml:space="preserve"> </w:t>
      </w:r>
    </w:p>
    <w:p w:rsidR="00F93508" w:rsidRPr="00B032EF" w:rsidRDefault="00B032EF">
      <w:pPr>
        <w:pStyle w:val="22"/>
        <w:shd w:val="clear" w:color="auto" w:fill="auto"/>
        <w:spacing w:line="240" w:lineRule="auto"/>
        <w:ind w:firstLine="708"/>
        <w:jc w:val="right"/>
        <w:rPr>
          <w:sz w:val="18"/>
          <w:szCs w:val="18"/>
          <w:lang w:val="ru-RU"/>
        </w:rPr>
      </w:pPr>
      <w:r w:rsidRPr="00B032EF">
        <w:rPr>
          <w:sz w:val="18"/>
          <w:szCs w:val="18"/>
          <w:lang w:val="ru-RU"/>
        </w:rPr>
        <w:t xml:space="preserve"> </w:t>
      </w:r>
    </w:p>
    <w:p w:rsidR="00F93508" w:rsidRDefault="00F93508">
      <w:pPr>
        <w:pStyle w:val="22"/>
        <w:shd w:val="clear" w:color="auto" w:fill="auto"/>
        <w:spacing w:line="240" w:lineRule="auto"/>
        <w:ind w:firstLine="708"/>
        <w:jc w:val="center"/>
        <w:rPr>
          <w:sz w:val="22"/>
          <w:szCs w:val="22"/>
          <w:lang w:val="ru-RU"/>
        </w:rPr>
      </w:pPr>
    </w:p>
    <w:p w:rsidR="00E35E33" w:rsidRPr="00B032EF" w:rsidRDefault="00E35E33">
      <w:pPr>
        <w:pStyle w:val="22"/>
        <w:shd w:val="clear" w:color="auto" w:fill="auto"/>
        <w:spacing w:line="240" w:lineRule="auto"/>
        <w:ind w:firstLine="708"/>
        <w:jc w:val="center"/>
        <w:rPr>
          <w:sz w:val="22"/>
          <w:szCs w:val="22"/>
          <w:lang w:val="ru-RU"/>
        </w:rPr>
      </w:pPr>
    </w:p>
    <w:p w:rsidR="00F93508" w:rsidRPr="00B032EF" w:rsidRDefault="00E35E33">
      <w:pPr>
        <w:pStyle w:val="22"/>
        <w:shd w:val="clear" w:color="auto" w:fill="auto"/>
        <w:spacing w:line="240" w:lineRule="auto"/>
        <w:ind w:firstLine="708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УСЛОВИЯ</w:t>
      </w:r>
    </w:p>
    <w:p w:rsidR="00F93508" w:rsidRDefault="00B032EF">
      <w:pPr>
        <w:pStyle w:val="22"/>
        <w:shd w:val="clear" w:color="auto" w:fill="auto"/>
        <w:spacing w:line="240" w:lineRule="auto"/>
        <w:ind w:firstLine="708"/>
        <w:jc w:val="center"/>
        <w:rPr>
          <w:sz w:val="22"/>
          <w:szCs w:val="22"/>
          <w:lang w:val="ru-RU"/>
        </w:rPr>
      </w:pPr>
      <w:r w:rsidRPr="00B032E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зачисления </w:t>
      </w:r>
      <w:proofErr w:type="gramStart"/>
      <w:r>
        <w:rPr>
          <w:sz w:val="22"/>
          <w:szCs w:val="22"/>
          <w:lang w:val="ru-RU"/>
        </w:rPr>
        <w:t>и</w:t>
      </w:r>
      <w:r w:rsidR="00E35E3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</w:t>
      </w:r>
      <w:r w:rsidRPr="00B032EF">
        <w:rPr>
          <w:sz w:val="22"/>
          <w:szCs w:val="22"/>
          <w:lang w:val="ru-RU"/>
        </w:rPr>
        <w:t>перевода</w:t>
      </w:r>
      <w:proofErr w:type="gramEnd"/>
      <w:r w:rsidRPr="00B032E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спортсмена</w:t>
      </w:r>
      <w:r w:rsidRPr="00B032EF">
        <w:rPr>
          <w:sz w:val="22"/>
          <w:szCs w:val="22"/>
          <w:lang w:val="ru-RU"/>
        </w:rPr>
        <w:t xml:space="preserve"> на следующий </w:t>
      </w:r>
      <w:r>
        <w:rPr>
          <w:sz w:val="22"/>
          <w:szCs w:val="22"/>
          <w:lang w:val="ru-RU"/>
        </w:rPr>
        <w:t>этап</w:t>
      </w:r>
      <w:r w:rsidRPr="00B032E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спортивной подготовки</w:t>
      </w:r>
      <w:r w:rsidR="002045B5">
        <w:rPr>
          <w:sz w:val="22"/>
          <w:szCs w:val="22"/>
          <w:lang w:val="ru-RU"/>
        </w:rPr>
        <w:t xml:space="preserve"> </w:t>
      </w:r>
    </w:p>
    <w:p w:rsidR="00E35E33" w:rsidRPr="00B032EF" w:rsidRDefault="00E35E33">
      <w:pPr>
        <w:pStyle w:val="22"/>
        <w:shd w:val="clear" w:color="auto" w:fill="auto"/>
        <w:spacing w:line="240" w:lineRule="auto"/>
        <w:ind w:firstLine="708"/>
        <w:jc w:val="center"/>
        <w:rPr>
          <w:lang w:val="ru-RU"/>
        </w:rPr>
      </w:pPr>
    </w:p>
    <w:tbl>
      <w:tblPr>
        <w:tblW w:w="961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15"/>
        <w:gridCol w:w="1612"/>
        <w:gridCol w:w="2041"/>
        <w:gridCol w:w="1839"/>
        <w:gridCol w:w="2803"/>
      </w:tblGrid>
      <w:tr w:rsidR="006D11BF" w:rsidTr="000D5EF2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Зачисление или перевод на этап спортивной подготовки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Требования по спортивной подготовке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Требования по специальной физической подготовке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Требования по общей физической подготовке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F" w:rsidRDefault="006D11BF" w:rsidP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Дополнительные условия зачисления/перевода</w:t>
            </w:r>
          </w:p>
        </w:tc>
      </w:tr>
      <w:tr w:rsidR="002045B5" w:rsidTr="000D5EF2">
        <w:tc>
          <w:tcPr>
            <w:tcW w:w="9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B5" w:rsidRDefault="002045B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Этап начальной подготовки</w:t>
            </w:r>
          </w:p>
        </w:tc>
      </w:tr>
      <w:tr w:rsidR="006D11BF" w:rsidRPr="006D11BF" w:rsidTr="000D5EF2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Без требований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Без требований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BF" w:rsidRPr="00B032EF" w:rsidRDefault="006D11BF" w:rsidP="006D11BF">
            <w:pPr>
              <w:pStyle w:val="22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Выполнить не менее 6 контрольных нормативов,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6D11BF">
              <w:rPr>
                <w:b/>
                <w:sz w:val="22"/>
                <w:szCs w:val="22"/>
                <w:lang w:val="ru-RU" w:eastAsia="en-US"/>
              </w:rPr>
              <w:t>занять место</w:t>
            </w:r>
            <w:r>
              <w:rPr>
                <w:sz w:val="22"/>
                <w:szCs w:val="22"/>
                <w:lang w:val="ru-RU" w:eastAsia="en-US"/>
              </w:rPr>
              <w:t xml:space="preserve"> в рейтинге спортсменов, претендующих на зачисление, не превышающее количество бюджетных мест для зачисления</w:t>
            </w:r>
          </w:p>
        </w:tc>
      </w:tr>
      <w:tr w:rsidR="006D11BF" w:rsidTr="000D5EF2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Без требований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793ED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1 контрольного норматива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BF" w:rsidRPr="00B032EF" w:rsidRDefault="00793ED8" w:rsidP="006D11BF">
            <w:pPr>
              <w:pStyle w:val="22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не менее 6</w:t>
            </w:r>
            <w:r w:rsidR="006D11BF">
              <w:rPr>
                <w:sz w:val="22"/>
                <w:szCs w:val="22"/>
                <w:lang w:val="ru-RU" w:eastAsia="en-US"/>
              </w:rPr>
              <w:t xml:space="preserve">-и  контрольных   нормативов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F" w:rsidRDefault="006D11BF" w:rsidP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</w:t>
            </w:r>
          </w:p>
        </w:tc>
      </w:tr>
      <w:tr w:rsidR="006D11BF" w:rsidTr="000D5EF2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Без требований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793ED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1 контрольного норматива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BF" w:rsidRPr="00B032EF" w:rsidRDefault="006D11BF" w:rsidP="00CF1FFF">
            <w:pPr>
              <w:pStyle w:val="22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Выполнение </w:t>
            </w:r>
            <w:r w:rsidR="00793ED8">
              <w:rPr>
                <w:lang w:val="ru-RU"/>
              </w:rPr>
              <w:t>не менее 6</w:t>
            </w:r>
            <w:r w:rsidR="00CF1FFF">
              <w:rPr>
                <w:lang w:val="ru-RU"/>
              </w:rPr>
              <w:t>-и контрольных</w:t>
            </w:r>
            <w:r>
              <w:rPr>
                <w:lang w:val="ru-RU"/>
              </w:rPr>
              <w:t xml:space="preserve"> нормативов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045B5" w:rsidRPr="002045B5" w:rsidTr="000D5EF2">
        <w:tc>
          <w:tcPr>
            <w:tcW w:w="9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B5" w:rsidRDefault="002045B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 xml:space="preserve">                Тренировочный этап (этап спортивной специализации)</w:t>
            </w:r>
          </w:p>
        </w:tc>
      </w:tr>
      <w:tr w:rsidR="006D11BF" w:rsidRPr="006D11BF" w:rsidTr="000D5EF2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 w:rsidP="006D11BF">
            <w:pPr>
              <w:pStyle w:val="22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Участие в матчевых встречах и соревнованиях – 5 </w:t>
            </w:r>
          </w:p>
          <w:p w:rsidR="00793ED8" w:rsidRPr="006D11BF" w:rsidRDefault="00793ED8" w:rsidP="00793ED8">
            <w:pPr>
              <w:pStyle w:val="22"/>
              <w:spacing w:line="240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>получить зачет по ТМ*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793ED8" w:rsidP="00793ED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не менее 2</w:t>
            </w:r>
            <w:r w:rsidR="006D11BF">
              <w:rPr>
                <w:sz w:val="22"/>
                <w:szCs w:val="22"/>
                <w:lang w:val="ru-RU" w:eastAsia="en-US"/>
              </w:rPr>
              <w:t>-х контрольных нормативов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8" w:rsidRDefault="006D11BF" w:rsidP="00CF1FF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</w:t>
            </w:r>
          </w:p>
          <w:p w:rsidR="006D11BF" w:rsidRPr="00B032EF" w:rsidRDefault="006D11BF" w:rsidP="00CF1FFF">
            <w:pPr>
              <w:pStyle w:val="22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CF1FFF">
              <w:rPr>
                <w:sz w:val="22"/>
                <w:szCs w:val="22"/>
                <w:lang w:val="ru-RU" w:eastAsia="en-US"/>
              </w:rPr>
              <w:t xml:space="preserve">не </w:t>
            </w:r>
            <w:r w:rsidR="00CF1FFF" w:rsidRPr="00793ED8">
              <w:rPr>
                <w:sz w:val="22"/>
                <w:szCs w:val="22"/>
                <w:lang w:val="ru-RU" w:eastAsia="en-US"/>
              </w:rPr>
              <w:t xml:space="preserve">менее  </w:t>
            </w:r>
            <w:r w:rsidR="00793ED8">
              <w:rPr>
                <w:sz w:val="22"/>
                <w:szCs w:val="22"/>
                <w:lang w:val="ru-RU" w:eastAsia="en-US"/>
              </w:rPr>
              <w:t>6</w:t>
            </w:r>
            <w:r w:rsidR="00793ED8">
              <w:rPr>
                <w:color w:val="FF000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контрольных нормативов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F" w:rsidRDefault="006D11BF" w:rsidP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6D11BF">
              <w:rPr>
                <w:b/>
                <w:sz w:val="22"/>
                <w:szCs w:val="22"/>
                <w:lang w:val="ru-RU" w:eastAsia="en-US"/>
              </w:rPr>
              <w:t>занять место</w:t>
            </w:r>
            <w:r>
              <w:rPr>
                <w:sz w:val="22"/>
                <w:szCs w:val="22"/>
                <w:lang w:val="ru-RU" w:eastAsia="en-US"/>
              </w:rPr>
              <w:t xml:space="preserve"> в рейтинге спортсменов, претендующих на зачисление, не превышающее количество бюджетных мест для зачисления</w:t>
            </w:r>
          </w:p>
        </w:tc>
      </w:tr>
      <w:tr w:rsidR="006D11BF" w:rsidTr="000D5EF2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Участие в соревнованиях – 5</w:t>
            </w:r>
            <w:r w:rsidR="00793ED8">
              <w:rPr>
                <w:sz w:val="22"/>
                <w:szCs w:val="22"/>
                <w:lang w:val="ru-RU" w:eastAsia="en-US"/>
              </w:rPr>
              <w:t>, получить зачет по ТМ</w:t>
            </w:r>
          </w:p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не менее 2-х контрольных нормативов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8" w:rsidRDefault="002045B5" w:rsidP="00CF1FF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Выполнение</w:t>
            </w:r>
          </w:p>
          <w:p w:rsidR="006D11BF" w:rsidRPr="00CF1FFF" w:rsidRDefault="002045B5" w:rsidP="00CF1FFF">
            <w:pPr>
              <w:pStyle w:val="22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 xml:space="preserve"> </w:t>
            </w:r>
            <w:r w:rsidR="00CF1FFF" w:rsidRPr="00793ED8">
              <w:rPr>
                <w:sz w:val="22"/>
                <w:szCs w:val="22"/>
                <w:lang w:val="ru-RU" w:eastAsia="en-US"/>
              </w:rPr>
              <w:t xml:space="preserve">не менее </w:t>
            </w:r>
            <w:r w:rsidR="00793ED8" w:rsidRPr="00793ED8">
              <w:rPr>
                <w:sz w:val="22"/>
                <w:szCs w:val="22"/>
                <w:lang w:val="ru-RU" w:eastAsia="en-US"/>
              </w:rPr>
              <w:t>6</w:t>
            </w:r>
            <w:r w:rsidR="00793ED8">
              <w:rPr>
                <w:color w:val="FF0000"/>
                <w:sz w:val="22"/>
                <w:szCs w:val="22"/>
                <w:lang w:val="ru-RU" w:eastAsia="en-US"/>
              </w:rPr>
              <w:t xml:space="preserve"> </w:t>
            </w:r>
            <w:r w:rsidRPr="002045B5">
              <w:rPr>
                <w:sz w:val="22"/>
                <w:szCs w:val="22"/>
                <w:lang w:val="ru-RU" w:eastAsia="en-US"/>
              </w:rPr>
              <w:t>контрольных нормативов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F" w:rsidRDefault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</w:t>
            </w:r>
          </w:p>
        </w:tc>
      </w:tr>
      <w:tr w:rsidR="006D11BF" w:rsidTr="000D5EF2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3-5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Участие в соревнованиях – 6</w:t>
            </w:r>
            <w:r w:rsidR="00793ED8">
              <w:rPr>
                <w:sz w:val="22"/>
                <w:szCs w:val="22"/>
                <w:lang w:val="ru-RU" w:eastAsia="en-US"/>
              </w:rPr>
              <w:t>, получить зачет по ТМ</w:t>
            </w:r>
          </w:p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не менее 2-х контрольных нормативов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8" w:rsidRDefault="002045B5" w:rsidP="00CF1FF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Выполнение</w:t>
            </w:r>
          </w:p>
          <w:p w:rsidR="00CF1FFF" w:rsidRDefault="002045B5" w:rsidP="00CF1FF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 xml:space="preserve"> </w:t>
            </w:r>
            <w:r w:rsidR="00CF1FFF">
              <w:rPr>
                <w:sz w:val="22"/>
                <w:szCs w:val="22"/>
                <w:lang w:val="ru-RU" w:eastAsia="en-US"/>
              </w:rPr>
              <w:t xml:space="preserve">не </w:t>
            </w:r>
            <w:r w:rsidR="00CF1FFF" w:rsidRPr="00793ED8">
              <w:rPr>
                <w:sz w:val="22"/>
                <w:szCs w:val="22"/>
                <w:lang w:val="ru-RU" w:eastAsia="en-US"/>
              </w:rPr>
              <w:t>менее</w:t>
            </w:r>
            <w:r w:rsidR="00793ED8" w:rsidRPr="00793ED8">
              <w:rPr>
                <w:sz w:val="22"/>
                <w:szCs w:val="22"/>
                <w:lang w:val="ru-RU" w:eastAsia="en-US"/>
              </w:rPr>
              <w:t xml:space="preserve"> 6</w:t>
            </w:r>
          </w:p>
          <w:p w:rsidR="006D11BF" w:rsidRPr="00CF1FFF" w:rsidRDefault="002045B5" w:rsidP="00CF1FFF">
            <w:pPr>
              <w:pStyle w:val="22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контрольных нормативов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F" w:rsidRDefault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</w:t>
            </w:r>
          </w:p>
        </w:tc>
      </w:tr>
    </w:tbl>
    <w:p w:rsidR="00F93508" w:rsidRDefault="00793ED8">
      <w:pPr>
        <w:pStyle w:val="22"/>
        <w:shd w:val="clear" w:color="auto" w:fill="auto"/>
        <w:spacing w:line="240" w:lineRule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*ТМ –техническое мастерство</w:t>
      </w:r>
    </w:p>
    <w:p w:rsidR="00E35E33" w:rsidRDefault="00E35E33">
      <w:pPr>
        <w:pStyle w:val="22"/>
        <w:shd w:val="clear" w:color="auto" w:fill="auto"/>
        <w:spacing w:line="240" w:lineRule="auto"/>
        <w:rPr>
          <w:sz w:val="18"/>
          <w:szCs w:val="18"/>
          <w:lang w:val="ru-RU"/>
        </w:rPr>
      </w:pPr>
    </w:p>
    <w:tbl>
      <w:tblPr>
        <w:tblW w:w="961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701"/>
        <w:gridCol w:w="1984"/>
        <w:gridCol w:w="1843"/>
        <w:gridCol w:w="2835"/>
      </w:tblGrid>
      <w:tr w:rsidR="006D11BF" w:rsidTr="000D5EF2">
        <w:trPr>
          <w:trHeight w:val="215"/>
        </w:trPr>
        <w:tc>
          <w:tcPr>
            <w:tcW w:w="6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BF" w:rsidRDefault="002045B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 xml:space="preserve">                       </w:t>
            </w:r>
            <w:r w:rsidR="006D11BF">
              <w:rPr>
                <w:b/>
                <w:sz w:val="22"/>
                <w:szCs w:val="22"/>
                <w:lang w:val="ru-RU" w:eastAsia="en-US"/>
              </w:rPr>
              <w:t>Этап совершенствования спортивного мастерства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D11BF" w:rsidRPr="002045B5" w:rsidTr="000D5EF2">
        <w:trPr>
          <w:trHeight w:val="120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Pr="00E35E33" w:rsidRDefault="006D11BF" w:rsidP="00E35E33">
            <w:pPr>
              <w:pStyle w:val="22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>Наличие</w:t>
            </w:r>
            <w:r w:rsidR="002045B5">
              <w:rPr>
                <w:sz w:val="22"/>
                <w:szCs w:val="22"/>
                <w:lang w:val="ru-RU" w:eastAsia="en-US"/>
              </w:rPr>
              <w:t xml:space="preserve"> действующего</w:t>
            </w:r>
            <w:r>
              <w:rPr>
                <w:sz w:val="22"/>
                <w:szCs w:val="22"/>
                <w:lang w:val="ru-RU" w:eastAsia="en-US"/>
              </w:rPr>
              <w:t xml:space="preserve"> разряда КМС, участие в соревнованиях -</w:t>
            </w:r>
            <w:r w:rsidR="002045B5">
              <w:rPr>
                <w:sz w:val="22"/>
                <w:szCs w:val="22"/>
                <w:lang w:val="ru-RU" w:eastAsia="en-US"/>
              </w:rPr>
              <w:t>6</w:t>
            </w:r>
            <w:r w:rsidR="00793ED8">
              <w:rPr>
                <w:sz w:val="22"/>
                <w:szCs w:val="22"/>
                <w:lang w:val="ru-RU" w:eastAsia="en-US"/>
              </w:rPr>
              <w:t>, получить зачет по ТМ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D6073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не менее 3</w:t>
            </w:r>
            <w:r w:rsidR="002045B5">
              <w:rPr>
                <w:sz w:val="22"/>
                <w:szCs w:val="22"/>
                <w:lang w:val="ru-RU" w:eastAsia="en-US"/>
              </w:rPr>
              <w:t>-х контрольных нормативов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38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Выполнение</w:t>
            </w:r>
          </w:p>
          <w:p w:rsidR="00D60738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 xml:space="preserve">не </w:t>
            </w:r>
            <w:r w:rsidRPr="00793ED8">
              <w:rPr>
                <w:sz w:val="22"/>
                <w:szCs w:val="22"/>
                <w:lang w:val="ru-RU" w:eastAsia="en-US"/>
              </w:rPr>
              <w:t>менее</w:t>
            </w:r>
            <w:r>
              <w:rPr>
                <w:sz w:val="22"/>
                <w:szCs w:val="22"/>
                <w:lang w:val="ru-RU" w:eastAsia="en-US"/>
              </w:rPr>
              <w:t xml:space="preserve"> 7</w:t>
            </w:r>
          </w:p>
          <w:p w:rsidR="006D11BF" w:rsidRPr="00CF1FFF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color w:val="FF0000"/>
                <w:lang w:val="ru-RU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контрольных нормативов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F" w:rsidRDefault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b/>
                <w:sz w:val="22"/>
                <w:szCs w:val="22"/>
                <w:lang w:val="ru-RU" w:eastAsia="en-US"/>
              </w:rPr>
              <w:t>занять место</w:t>
            </w:r>
            <w:r w:rsidRPr="002045B5">
              <w:rPr>
                <w:sz w:val="22"/>
                <w:szCs w:val="22"/>
                <w:lang w:val="ru-RU" w:eastAsia="en-US"/>
              </w:rPr>
              <w:t xml:space="preserve"> в рейтинге спортсменов, претендующих на зачисление, не превышающее количество бюджетных мест для зачисления</w:t>
            </w:r>
          </w:p>
        </w:tc>
      </w:tr>
      <w:tr w:rsidR="002045B5" w:rsidTr="000D5EF2">
        <w:trPr>
          <w:trHeight w:val="120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B5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2 год и более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B5" w:rsidRDefault="002045B5" w:rsidP="00E35E33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Наличие  действующего разряда КМС, участие в соревнованиях -6, положительная динамика  роста спортивных результатов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B5" w:rsidRDefault="00D60738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не менее 4</w:t>
            </w:r>
            <w:r w:rsidR="002045B5">
              <w:rPr>
                <w:sz w:val="22"/>
                <w:szCs w:val="22"/>
                <w:lang w:val="ru-RU" w:eastAsia="en-US"/>
              </w:rPr>
              <w:t>-х контрольных нормативов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38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Выполнение</w:t>
            </w:r>
          </w:p>
          <w:p w:rsidR="00D60738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 xml:space="preserve">не </w:t>
            </w:r>
            <w:r w:rsidRPr="00793ED8">
              <w:rPr>
                <w:sz w:val="22"/>
                <w:szCs w:val="22"/>
                <w:lang w:val="ru-RU" w:eastAsia="en-US"/>
              </w:rPr>
              <w:t>менее</w:t>
            </w:r>
            <w:r>
              <w:rPr>
                <w:sz w:val="22"/>
                <w:szCs w:val="22"/>
                <w:lang w:val="ru-RU" w:eastAsia="en-US"/>
              </w:rPr>
              <w:t xml:space="preserve"> 7</w:t>
            </w:r>
          </w:p>
          <w:p w:rsidR="002045B5" w:rsidRPr="00CF1FFF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color w:val="FF0000"/>
                <w:lang w:val="ru-RU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контрольных нормативов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5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</w:t>
            </w:r>
          </w:p>
        </w:tc>
      </w:tr>
      <w:tr w:rsidR="002045B5" w:rsidTr="000D5EF2">
        <w:trPr>
          <w:trHeight w:val="251"/>
        </w:trPr>
        <w:tc>
          <w:tcPr>
            <w:tcW w:w="9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B5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Этап высшего спортивного мастерства</w:t>
            </w:r>
          </w:p>
        </w:tc>
      </w:tr>
      <w:tr w:rsidR="002045B5" w:rsidRPr="002045B5" w:rsidTr="000D5EF2">
        <w:trPr>
          <w:trHeight w:val="112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B5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B5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Наличие разряда МС, участие в соревнованиях -6</w:t>
            </w:r>
            <w:r w:rsidR="00D60738">
              <w:rPr>
                <w:sz w:val="22"/>
                <w:szCs w:val="22"/>
                <w:lang w:val="ru-RU" w:eastAsia="en-US"/>
              </w:rPr>
              <w:t>,</w:t>
            </w:r>
          </w:p>
          <w:p w:rsidR="00D60738" w:rsidRPr="00D60738" w:rsidRDefault="00D60738" w:rsidP="002045B5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  <w:lang w:val="ru-RU" w:eastAsia="en-US"/>
              </w:rPr>
              <w:t>получить зачет по ТМ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B5" w:rsidRDefault="00D60738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не менее 3</w:t>
            </w:r>
            <w:r w:rsidR="002045B5">
              <w:rPr>
                <w:sz w:val="22"/>
                <w:szCs w:val="22"/>
                <w:lang w:val="ru-RU" w:eastAsia="en-US"/>
              </w:rPr>
              <w:t>-х контрольных нормативов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38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Выполнение</w:t>
            </w:r>
          </w:p>
          <w:p w:rsidR="00D60738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 xml:space="preserve">не </w:t>
            </w:r>
            <w:r w:rsidRPr="00793ED8">
              <w:rPr>
                <w:sz w:val="22"/>
                <w:szCs w:val="22"/>
                <w:lang w:val="ru-RU" w:eastAsia="en-US"/>
              </w:rPr>
              <w:t>менее</w:t>
            </w:r>
            <w:r>
              <w:rPr>
                <w:sz w:val="22"/>
                <w:szCs w:val="22"/>
                <w:lang w:val="ru-RU" w:eastAsia="en-US"/>
              </w:rPr>
              <w:t xml:space="preserve"> 7</w:t>
            </w:r>
          </w:p>
          <w:p w:rsidR="002045B5" w:rsidRPr="00CF1FFF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color w:val="FF0000"/>
                <w:lang w:val="ru-RU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контрольных нормативов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5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b/>
                <w:sz w:val="22"/>
                <w:szCs w:val="22"/>
                <w:lang w:val="ru-RU" w:eastAsia="en-US"/>
              </w:rPr>
              <w:t>занять место</w:t>
            </w:r>
            <w:r w:rsidRPr="002045B5">
              <w:rPr>
                <w:sz w:val="22"/>
                <w:szCs w:val="22"/>
                <w:lang w:val="ru-RU" w:eastAsia="en-US"/>
              </w:rPr>
              <w:t xml:space="preserve"> в рейтинге спортсменов, претендующих на зачисление, не превышающее количество бюджетных мест для зачисления</w:t>
            </w:r>
          </w:p>
        </w:tc>
      </w:tr>
      <w:tr w:rsidR="002045B5" w:rsidTr="000D5EF2">
        <w:trPr>
          <w:trHeight w:val="112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B5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 год и более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B5" w:rsidRPr="00B032EF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>Наличие разряда МС, участие в соревнованиях -6,</w:t>
            </w:r>
          </w:p>
          <w:p w:rsidR="002045B5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положительная динамика  роста спортивных результатов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B5" w:rsidRDefault="00D60738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не менее 4</w:t>
            </w:r>
            <w:r w:rsidR="002045B5">
              <w:rPr>
                <w:sz w:val="22"/>
                <w:szCs w:val="22"/>
                <w:lang w:val="ru-RU" w:eastAsia="en-US"/>
              </w:rPr>
              <w:t>-х контрольных нормативов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38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Выполнение</w:t>
            </w:r>
          </w:p>
          <w:p w:rsidR="00D60738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 xml:space="preserve">не </w:t>
            </w:r>
            <w:r w:rsidRPr="00793ED8">
              <w:rPr>
                <w:sz w:val="22"/>
                <w:szCs w:val="22"/>
                <w:lang w:val="ru-RU" w:eastAsia="en-US"/>
              </w:rPr>
              <w:t>менее</w:t>
            </w:r>
            <w:r>
              <w:rPr>
                <w:sz w:val="22"/>
                <w:szCs w:val="22"/>
                <w:lang w:val="ru-RU" w:eastAsia="en-US"/>
              </w:rPr>
              <w:t xml:space="preserve"> 7</w:t>
            </w:r>
          </w:p>
          <w:p w:rsidR="002045B5" w:rsidRPr="00CF1FFF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color w:val="FF0000"/>
                <w:lang w:val="ru-RU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контрольных нормативов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5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</w:t>
            </w:r>
          </w:p>
        </w:tc>
      </w:tr>
    </w:tbl>
    <w:p w:rsidR="00F93508" w:rsidRDefault="00F93508">
      <w:pPr>
        <w:spacing w:after="0"/>
        <w:rPr>
          <w:color w:val="FF0000"/>
          <w:sz w:val="18"/>
          <w:szCs w:val="18"/>
        </w:rPr>
      </w:pPr>
    </w:p>
    <w:p w:rsidR="00F93508" w:rsidRDefault="00D60738">
      <w:pPr>
        <w:spacing w:after="0"/>
        <w:rPr>
          <w:rFonts w:ascii="Times New Roman" w:hAnsi="Times New Roman"/>
          <w:sz w:val="18"/>
          <w:szCs w:val="18"/>
        </w:rPr>
      </w:pPr>
      <w:r w:rsidRPr="00D60738">
        <w:rPr>
          <w:rFonts w:ascii="Times New Roman" w:hAnsi="Times New Roman"/>
          <w:sz w:val="18"/>
          <w:szCs w:val="18"/>
        </w:rPr>
        <w:t>*ТМ –техническое мастерство</w:t>
      </w:r>
    </w:p>
    <w:p w:rsidR="008502A8" w:rsidRDefault="008502A8">
      <w:pPr>
        <w:spacing w:after="0"/>
        <w:rPr>
          <w:rFonts w:ascii="Times New Roman" w:hAnsi="Times New Roman"/>
          <w:sz w:val="18"/>
          <w:szCs w:val="18"/>
        </w:rPr>
      </w:pPr>
    </w:p>
    <w:p w:rsidR="008502A8" w:rsidRDefault="008502A8">
      <w:pPr>
        <w:spacing w:after="0"/>
        <w:rPr>
          <w:rFonts w:ascii="Times New Roman" w:hAnsi="Times New Roman"/>
          <w:sz w:val="18"/>
          <w:szCs w:val="18"/>
        </w:rPr>
      </w:pPr>
    </w:p>
    <w:p w:rsidR="008502A8" w:rsidRDefault="008502A8">
      <w:pPr>
        <w:spacing w:after="0"/>
        <w:rPr>
          <w:rFonts w:ascii="Times New Roman" w:hAnsi="Times New Roman"/>
          <w:sz w:val="18"/>
          <w:szCs w:val="18"/>
        </w:rPr>
      </w:pPr>
    </w:p>
    <w:p w:rsidR="008502A8" w:rsidRDefault="008502A8">
      <w:pPr>
        <w:spacing w:after="0"/>
        <w:rPr>
          <w:rFonts w:ascii="Times New Roman" w:hAnsi="Times New Roman"/>
          <w:sz w:val="18"/>
          <w:szCs w:val="18"/>
        </w:rPr>
      </w:pPr>
    </w:p>
    <w:p w:rsidR="008502A8" w:rsidRDefault="008502A8">
      <w:pPr>
        <w:spacing w:after="0"/>
        <w:rPr>
          <w:rFonts w:ascii="Times New Roman" w:hAnsi="Times New Roman"/>
          <w:sz w:val="18"/>
          <w:szCs w:val="18"/>
        </w:rPr>
      </w:pPr>
    </w:p>
    <w:p w:rsidR="008502A8" w:rsidRDefault="008502A8">
      <w:pPr>
        <w:spacing w:after="0"/>
        <w:rPr>
          <w:rFonts w:ascii="Times New Roman" w:hAnsi="Times New Roman"/>
          <w:sz w:val="18"/>
          <w:szCs w:val="18"/>
        </w:rPr>
      </w:pPr>
    </w:p>
    <w:p w:rsidR="008502A8" w:rsidRDefault="008502A8">
      <w:pPr>
        <w:spacing w:after="0"/>
        <w:rPr>
          <w:rFonts w:ascii="Times New Roman" w:hAnsi="Times New Roman"/>
          <w:sz w:val="18"/>
          <w:szCs w:val="18"/>
        </w:rPr>
      </w:pPr>
    </w:p>
    <w:p w:rsidR="008502A8" w:rsidRDefault="008502A8">
      <w:pPr>
        <w:spacing w:after="0"/>
        <w:rPr>
          <w:rFonts w:ascii="Times New Roman" w:hAnsi="Times New Roman"/>
          <w:sz w:val="18"/>
          <w:szCs w:val="18"/>
        </w:rPr>
      </w:pPr>
    </w:p>
    <w:p w:rsidR="008502A8" w:rsidRPr="00D60738" w:rsidRDefault="008502A8">
      <w:pPr>
        <w:spacing w:after="0"/>
        <w:rPr>
          <w:rFonts w:ascii="Times New Roman" w:hAnsi="Times New Roman"/>
          <w:sz w:val="18"/>
          <w:szCs w:val="18"/>
        </w:rPr>
        <w:sectPr w:rsidR="008502A8" w:rsidRPr="00D60738" w:rsidSect="000D5EF2">
          <w:pgSz w:w="11906" w:h="16838"/>
          <w:pgMar w:top="567" w:right="567" w:bottom="567" w:left="1418" w:header="0" w:footer="0" w:gutter="0"/>
          <w:cols w:space="720"/>
          <w:formProt w:val="0"/>
          <w:docGrid w:linePitch="360"/>
        </w:sectPr>
      </w:pPr>
    </w:p>
    <w:p w:rsidR="00F93508" w:rsidRDefault="00F93508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F93508" w:rsidRDefault="00F93508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sectPr w:rsidR="00F93508">
      <w:pgSz w:w="16838" w:h="11906" w:orient="landscape"/>
      <w:pgMar w:top="720" w:right="284" w:bottom="284" w:left="42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3CF48B1"/>
    <w:multiLevelType w:val="multilevel"/>
    <w:tmpl w:val="DC8A3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04124CA3"/>
    <w:multiLevelType w:val="multilevel"/>
    <w:tmpl w:val="7C2C23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435129C"/>
    <w:multiLevelType w:val="hybridMultilevel"/>
    <w:tmpl w:val="3C3A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22B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A4A00"/>
    <w:multiLevelType w:val="multilevel"/>
    <w:tmpl w:val="73F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87651E2"/>
    <w:multiLevelType w:val="hybridMultilevel"/>
    <w:tmpl w:val="3806C09A"/>
    <w:lvl w:ilvl="0" w:tplc="8BF22B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BF22B6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97D301D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F0AE2"/>
    <w:multiLevelType w:val="hybridMultilevel"/>
    <w:tmpl w:val="5338DAF0"/>
    <w:lvl w:ilvl="0" w:tplc="8BF22B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BF22B6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DB5E92"/>
    <w:multiLevelType w:val="hybridMultilevel"/>
    <w:tmpl w:val="EBDE5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036445"/>
    <w:multiLevelType w:val="hybridMultilevel"/>
    <w:tmpl w:val="F5820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C1EBE"/>
    <w:multiLevelType w:val="hybridMultilevel"/>
    <w:tmpl w:val="509CD76A"/>
    <w:lvl w:ilvl="0" w:tplc="8BF22B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BF22B6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4716B6"/>
    <w:multiLevelType w:val="hybridMultilevel"/>
    <w:tmpl w:val="BF9A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647FE"/>
    <w:multiLevelType w:val="multilevel"/>
    <w:tmpl w:val="5F4C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4332DD"/>
    <w:multiLevelType w:val="hybridMultilevel"/>
    <w:tmpl w:val="8036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25B49"/>
    <w:multiLevelType w:val="multilevel"/>
    <w:tmpl w:val="99D2AD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2"/>
      <w:numFmt w:val="decimal"/>
      <w:lvlText w:val="%1.%2"/>
      <w:lvlJc w:val="left"/>
      <w:pPr>
        <w:ind w:left="124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17" w15:restartNumberingAfterBreak="0">
    <w:nsid w:val="293D3E08"/>
    <w:multiLevelType w:val="hybridMultilevel"/>
    <w:tmpl w:val="CE787DF2"/>
    <w:lvl w:ilvl="0" w:tplc="8BF22B64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32CD2DD4"/>
    <w:multiLevelType w:val="hybridMultilevel"/>
    <w:tmpl w:val="B128D1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3563A13"/>
    <w:multiLevelType w:val="hybridMultilevel"/>
    <w:tmpl w:val="9C1C4FEE"/>
    <w:lvl w:ilvl="0" w:tplc="D59C5CB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B15CC896">
      <w:numFmt w:val="bullet"/>
      <w:lvlText w:val="•"/>
      <w:lvlJc w:val="left"/>
      <w:pPr>
        <w:ind w:left="1155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5193B93"/>
    <w:multiLevelType w:val="hybridMultilevel"/>
    <w:tmpl w:val="7CF2D830"/>
    <w:lvl w:ilvl="0" w:tplc="8BF22B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4070A0"/>
    <w:multiLevelType w:val="multilevel"/>
    <w:tmpl w:val="7B887060"/>
    <w:lvl w:ilvl="0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2" w:hanging="1800"/>
      </w:pPr>
      <w:rPr>
        <w:rFonts w:hint="default"/>
      </w:rPr>
    </w:lvl>
  </w:abstractNum>
  <w:abstractNum w:abstractNumId="22" w15:restartNumberingAfterBreak="0">
    <w:nsid w:val="48BB5F37"/>
    <w:multiLevelType w:val="hybridMultilevel"/>
    <w:tmpl w:val="09545FE4"/>
    <w:lvl w:ilvl="0" w:tplc="04190001">
      <w:start w:val="1"/>
      <w:numFmt w:val="bullet"/>
      <w:lvlText w:val=""/>
      <w:lvlJc w:val="left"/>
      <w:pPr>
        <w:ind w:left="2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B6FBB8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A01E0C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E0A62E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0427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A8A15A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02F0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32C74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F4D59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9712A9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823B0"/>
    <w:multiLevelType w:val="hybridMultilevel"/>
    <w:tmpl w:val="66681734"/>
    <w:lvl w:ilvl="0" w:tplc="813655EE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0AA5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A46F9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DC2506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DA88FE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0700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AABEE4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B85EF8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36EDFC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313811"/>
    <w:multiLevelType w:val="multilevel"/>
    <w:tmpl w:val="6AC8D5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26" w15:restartNumberingAfterBreak="0">
    <w:nsid w:val="55277056"/>
    <w:multiLevelType w:val="multilevel"/>
    <w:tmpl w:val="7F8A6F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581B403D"/>
    <w:multiLevelType w:val="multilevel"/>
    <w:tmpl w:val="6A9A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2353D2"/>
    <w:multiLevelType w:val="multilevel"/>
    <w:tmpl w:val="E0583B0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3D4E36"/>
    <w:multiLevelType w:val="hybridMultilevel"/>
    <w:tmpl w:val="4330DFC2"/>
    <w:lvl w:ilvl="0" w:tplc="8BF22B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BF22B6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EF42D1"/>
    <w:multiLevelType w:val="multilevel"/>
    <w:tmpl w:val="5F4C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84B7A"/>
    <w:multiLevelType w:val="multilevel"/>
    <w:tmpl w:val="9294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564C26"/>
    <w:multiLevelType w:val="hybridMultilevel"/>
    <w:tmpl w:val="7D62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95CAA"/>
    <w:multiLevelType w:val="hybridMultilevel"/>
    <w:tmpl w:val="5C827DAE"/>
    <w:lvl w:ilvl="0" w:tplc="8BF22B6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 w15:restartNumberingAfterBreak="0">
    <w:nsid w:val="6C1942B6"/>
    <w:multiLevelType w:val="hybridMultilevel"/>
    <w:tmpl w:val="0530746E"/>
    <w:lvl w:ilvl="0" w:tplc="8BF22B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BF22B6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C315C5D"/>
    <w:multiLevelType w:val="hybridMultilevel"/>
    <w:tmpl w:val="3FC4D3F8"/>
    <w:lvl w:ilvl="0" w:tplc="8BF22B64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6" w15:restartNumberingAfterBreak="0">
    <w:nsid w:val="6CB70145"/>
    <w:multiLevelType w:val="hybridMultilevel"/>
    <w:tmpl w:val="DF8E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F3869"/>
    <w:multiLevelType w:val="hybridMultilevel"/>
    <w:tmpl w:val="BCFE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C7C1F"/>
    <w:multiLevelType w:val="hybridMultilevel"/>
    <w:tmpl w:val="FACC29E6"/>
    <w:lvl w:ilvl="0" w:tplc="8BF22B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BF22B6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393533"/>
    <w:multiLevelType w:val="hybridMultilevel"/>
    <w:tmpl w:val="2E6EA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F2480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33643"/>
    <w:multiLevelType w:val="hybridMultilevel"/>
    <w:tmpl w:val="91A0460A"/>
    <w:lvl w:ilvl="0" w:tplc="44FA8084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A6179"/>
    <w:multiLevelType w:val="hybridMultilevel"/>
    <w:tmpl w:val="6BCE3968"/>
    <w:lvl w:ilvl="0" w:tplc="38428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7"/>
  </w:num>
  <w:num w:numId="8">
    <w:abstractNumId w:val="31"/>
  </w:num>
  <w:num w:numId="9">
    <w:abstractNumId w:val="27"/>
  </w:num>
  <w:num w:numId="10">
    <w:abstractNumId w:val="19"/>
  </w:num>
  <w:num w:numId="11">
    <w:abstractNumId w:val="13"/>
  </w:num>
  <w:num w:numId="12">
    <w:abstractNumId w:val="11"/>
  </w:num>
  <w:num w:numId="13">
    <w:abstractNumId w:val="25"/>
  </w:num>
  <w:num w:numId="14">
    <w:abstractNumId w:val="42"/>
  </w:num>
  <w:num w:numId="15">
    <w:abstractNumId w:val="16"/>
  </w:num>
  <w:num w:numId="16">
    <w:abstractNumId w:val="40"/>
  </w:num>
  <w:num w:numId="17">
    <w:abstractNumId w:val="8"/>
  </w:num>
  <w:num w:numId="18">
    <w:abstractNumId w:val="23"/>
  </w:num>
  <w:num w:numId="19">
    <w:abstractNumId w:val="41"/>
  </w:num>
  <w:num w:numId="20">
    <w:abstractNumId w:val="3"/>
  </w:num>
  <w:num w:numId="21">
    <w:abstractNumId w:val="39"/>
  </w:num>
  <w:num w:numId="22">
    <w:abstractNumId w:val="24"/>
  </w:num>
  <w:num w:numId="23">
    <w:abstractNumId w:val="32"/>
  </w:num>
  <w:num w:numId="24">
    <w:abstractNumId w:val="15"/>
  </w:num>
  <w:num w:numId="25">
    <w:abstractNumId w:val="22"/>
  </w:num>
  <w:num w:numId="26">
    <w:abstractNumId w:val="14"/>
  </w:num>
  <w:num w:numId="27">
    <w:abstractNumId w:val="6"/>
  </w:num>
  <w:num w:numId="28">
    <w:abstractNumId w:val="30"/>
  </w:num>
  <w:num w:numId="29">
    <w:abstractNumId w:val="36"/>
  </w:num>
  <w:num w:numId="30">
    <w:abstractNumId w:val="10"/>
  </w:num>
  <w:num w:numId="31">
    <w:abstractNumId w:val="12"/>
  </w:num>
  <w:num w:numId="32">
    <w:abstractNumId w:val="9"/>
  </w:num>
  <w:num w:numId="33">
    <w:abstractNumId w:val="5"/>
  </w:num>
  <w:num w:numId="34">
    <w:abstractNumId w:val="20"/>
  </w:num>
  <w:num w:numId="35">
    <w:abstractNumId w:val="7"/>
  </w:num>
  <w:num w:numId="36">
    <w:abstractNumId w:val="38"/>
  </w:num>
  <w:num w:numId="37">
    <w:abstractNumId w:val="34"/>
  </w:num>
  <w:num w:numId="38">
    <w:abstractNumId w:val="29"/>
  </w:num>
  <w:num w:numId="39">
    <w:abstractNumId w:val="33"/>
  </w:num>
  <w:num w:numId="40">
    <w:abstractNumId w:val="17"/>
  </w:num>
  <w:num w:numId="41">
    <w:abstractNumId w:val="35"/>
  </w:num>
  <w:num w:numId="42">
    <w:abstractNumId w:val="2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508"/>
    <w:rsid w:val="000B2677"/>
    <w:rsid w:val="000D5EF2"/>
    <w:rsid w:val="001B47D1"/>
    <w:rsid w:val="001B7D13"/>
    <w:rsid w:val="001C4E34"/>
    <w:rsid w:val="002045B5"/>
    <w:rsid w:val="00281021"/>
    <w:rsid w:val="003661B1"/>
    <w:rsid w:val="00413B03"/>
    <w:rsid w:val="00455FED"/>
    <w:rsid w:val="00577254"/>
    <w:rsid w:val="006554E1"/>
    <w:rsid w:val="006B055A"/>
    <w:rsid w:val="006C617F"/>
    <w:rsid w:val="006D11BF"/>
    <w:rsid w:val="006D63DB"/>
    <w:rsid w:val="00710990"/>
    <w:rsid w:val="00777CE1"/>
    <w:rsid w:val="00784A0E"/>
    <w:rsid w:val="00793ED8"/>
    <w:rsid w:val="0083184F"/>
    <w:rsid w:val="008502A8"/>
    <w:rsid w:val="00866811"/>
    <w:rsid w:val="009A6ED3"/>
    <w:rsid w:val="009A74C8"/>
    <w:rsid w:val="00A112E5"/>
    <w:rsid w:val="00AE5F4B"/>
    <w:rsid w:val="00B032EF"/>
    <w:rsid w:val="00BC51DF"/>
    <w:rsid w:val="00BE6AAF"/>
    <w:rsid w:val="00C72B81"/>
    <w:rsid w:val="00CD0F70"/>
    <w:rsid w:val="00CF1FFF"/>
    <w:rsid w:val="00CF4537"/>
    <w:rsid w:val="00D60738"/>
    <w:rsid w:val="00D904EC"/>
    <w:rsid w:val="00DD19CB"/>
    <w:rsid w:val="00DF5FD8"/>
    <w:rsid w:val="00E35E33"/>
    <w:rsid w:val="00F17D3E"/>
    <w:rsid w:val="00F93508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6A7A"/>
  <w15:docId w15:val="{B0DA8210-AD53-4B67-BF2F-5E540815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C72B8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2">
    <w:name w:val="heading 2"/>
    <w:next w:val="a"/>
    <w:link w:val="20"/>
    <w:unhideWhenUsed/>
    <w:qFormat/>
    <w:rsid w:val="00C72B81"/>
    <w:pPr>
      <w:keepNext/>
      <w:keepLines/>
      <w:spacing w:after="13" w:line="248" w:lineRule="auto"/>
      <w:ind w:left="49" w:firstLine="5"/>
      <w:outlineLvl w:val="1"/>
    </w:pPr>
    <w:rPr>
      <w:rFonts w:eastAsia="Times New Roman" w:cs="Times New Roman"/>
      <w:b/>
      <w:color w:val="000000"/>
      <w:sz w:val="28"/>
      <w:szCs w:val="22"/>
      <w:lang w:val="ru-RU" w:eastAsia="ru-RU" w:bidi="ar-SA"/>
    </w:rPr>
  </w:style>
  <w:style w:type="paragraph" w:styleId="3">
    <w:name w:val="heading 3"/>
    <w:basedOn w:val="a"/>
    <w:link w:val="30"/>
    <w:qFormat/>
    <w:rsid w:val="00C72B81"/>
    <w:pPr>
      <w:spacing w:before="100" w:beforeAutospacing="1" w:after="100" w:afterAutospacing="1" w:line="240" w:lineRule="auto"/>
      <w:outlineLvl w:val="2"/>
    </w:pPr>
    <w:rPr>
      <w:rFonts w:ascii="Courier New" w:eastAsia="Courier New" w:hAnsi="Courier New" w:cs="Courier New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C72B81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40"/>
      <w:ind w:left="1260" w:hanging="72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qFormat/>
    <w:rsid w:val="00C72B81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20" w:after="40"/>
      <w:ind w:left="1620" w:hanging="108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qFormat/>
    <w:rsid w:val="00C72B81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a3">
    <w:name w:val="Основной текст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Основной текст + 7 pt;Малые прописные"/>
    <w:qFormat/>
    <w:rPr>
      <w:rFonts w:ascii="Times New Roman" w:eastAsia="Times New Roman" w:hAnsi="Times New Roman" w:cs="Times New Roman"/>
      <w:smallCaps/>
      <w:sz w:val="14"/>
      <w:szCs w:val="14"/>
      <w:shd w:val="clear" w:color="auto" w:fill="FFFFFF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b/>
      <w:bCs/>
      <w:sz w:val="98"/>
      <w:szCs w:val="98"/>
      <w:shd w:val="clear" w:color="auto" w:fill="FFFFFF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92"/>
      <w:szCs w:val="92"/>
      <w:u w:val="non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link w:val="a6"/>
    <w:pPr>
      <w:spacing w:after="140"/>
    </w:pPr>
  </w:style>
  <w:style w:type="paragraph" w:styleId="a7">
    <w:name w:val="List"/>
    <w:basedOn w:val="a5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2">
    <w:name w:val="Основной текст2"/>
    <w:basedOn w:val="a"/>
    <w:qFormat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31">
    <w:name w:val="Основной текст3"/>
    <w:basedOn w:val="a"/>
    <w:qFormat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paragraph" w:styleId="a9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420"/>
      <w:jc w:val="center"/>
    </w:pPr>
    <w:rPr>
      <w:rFonts w:ascii="Times New Roman" w:eastAsia="Times New Roman" w:hAnsi="Times New Roman"/>
      <w:b/>
      <w:bCs/>
      <w:sz w:val="98"/>
      <w:szCs w:val="9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10">
    <w:name w:val="Заголовок 1 Знак"/>
    <w:basedOn w:val="a0"/>
    <w:link w:val="1"/>
    <w:rsid w:val="00C72B81"/>
    <w:rPr>
      <w:rFonts w:eastAsia="Times New Roman" w:cs="Times New Roman"/>
      <w:u w:val="single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72B81"/>
    <w:rPr>
      <w:rFonts w:eastAsia="Times New Roman" w:cs="Times New Roman"/>
      <w:b/>
      <w:color w:val="000000"/>
      <w:sz w:val="28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C72B81"/>
    <w:rPr>
      <w:rFonts w:ascii="Courier New" w:eastAsia="Courier New" w:hAnsi="Courier New" w:cs="Courier New"/>
      <w:b/>
      <w:bCs/>
      <w:sz w:val="27"/>
      <w:szCs w:val="27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C72B81"/>
    <w:rPr>
      <w:rFonts w:ascii="Calibri" w:eastAsia="Calibri" w:hAnsi="Calibri" w:cs="Times New Roman"/>
      <w:b/>
      <w:color w:val="000000"/>
      <w:lang w:val="ru-RU" w:bidi="ar-SA"/>
    </w:rPr>
  </w:style>
  <w:style w:type="character" w:customStyle="1" w:styleId="50">
    <w:name w:val="Заголовок 5 Знак"/>
    <w:basedOn w:val="a0"/>
    <w:link w:val="5"/>
    <w:rsid w:val="00C72B81"/>
    <w:rPr>
      <w:rFonts w:ascii="Calibri" w:eastAsia="Calibri" w:hAnsi="Calibri" w:cs="Times New Roman"/>
      <w:b/>
      <w:color w:val="000000"/>
      <w:sz w:val="22"/>
      <w:szCs w:val="22"/>
      <w:lang w:val="ru-RU" w:bidi="ar-SA"/>
    </w:rPr>
  </w:style>
  <w:style w:type="character" w:customStyle="1" w:styleId="60">
    <w:name w:val="Заголовок 6 Знак"/>
    <w:basedOn w:val="a0"/>
    <w:link w:val="6"/>
    <w:rsid w:val="00C72B81"/>
    <w:rPr>
      <w:rFonts w:ascii="Arial" w:eastAsia="Times New Roman" w:hAnsi="Arial" w:cs="Times New Roman"/>
      <w:b/>
      <w:bCs/>
      <w:sz w:val="28"/>
      <w:lang w:val="ru-RU" w:eastAsia="ru-RU" w:bidi="ar-SA"/>
    </w:rPr>
  </w:style>
  <w:style w:type="numbering" w:customStyle="1" w:styleId="12">
    <w:name w:val="Нет списка1"/>
    <w:next w:val="a2"/>
    <w:uiPriority w:val="99"/>
    <w:semiHidden/>
    <w:unhideWhenUsed/>
    <w:rsid w:val="00C72B81"/>
  </w:style>
  <w:style w:type="numbering" w:customStyle="1" w:styleId="110">
    <w:name w:val="Нет списка11"/>
    <w:next w:val="a2"/>
    <w:semiHidden/>
    <w:rsid w:val="00C72B81"/>
  </w:style>
  <w:style w:type="character" w:styleId="ab">
    <w:name w:val="Hyperlink"/>
    <w:uiPriority w:val="99"/>
    <w:rsid w:val="00C72B81"/>
    <w:rPr>
      <w:color w:val="000080"/>
      <w:u w:val="single"/>
    </w:rPr>
  </w:style>
  <w:style w:type="character" w:customStyle="1" w:styleId="ac">
    <w:name w:val="Колонтитул_"/>
    <w:link w:val="13"/>
    <w:rsid w:val="00C72B81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13">
    <w:name w:val="Колонтитул1"/>
    <w:basedOn w:val="a"/>
    <w:link w:val="ac"/>
    <w:rsid w:val="00C72B81"/>
    <w:pPr>
      <w:widowControl w:val="0"/>
      <w:shd w:val="clear" w:color="auto" w:fill="FFFFFF"/>
      <w:spacing w:after="0" w:line="240" w:lineRule="atLeast"/>
    </w:pPr>
    <w:rPr>
      <w:rFonts w:ascii="Times New Roman" w:eastAsia="DejaVu Sans" w:hAnsi="Times New Roman"/>
      <w:b/>
      <w:bCs/>
      <w:sz w:val="20"/>
      <w:szCs w:val="20"/>
      <w:lang w:val="en-US" w:bidi="hi-IN"/>
    </w:rPr>
  </w:style>
  <w:style w:type="character" w:customStyle="1" w:styleId="ad">
    <w:name w:val="Колонтитул"/>
    <w:rsid w:val="00C72B81"/>
    <w:rPr>
      <w:rFonts w:ascii="Times New Roman" w:hAnsi="Times New Roman" w:cs="Times New Roman"/>
      <w:b/>
      <w:bCs/>
      <w:noProof/>
      <w:sz w:val="20"/>
      <w:szCs w:val="20"/>
      <w:u w:val="none"/>
    </w:rPr>
  </w:style>
  <w:style w:type="character" w:customStyle="1" w:styleId="a6">
    <w:name w:val="Основной текст Знак"/>
    <w:link w:val="a5"/>
    <w:rsid w:val="00C72B81"/>
    <w:rPr>
      <w:rFonts w:ascii="Calibri" w:eastAsia="Calibri" w:hAnsi="Calibri" w:cs="Times New Roman"/>
      <w:sz w:val="22"/>
      <w:szCs w:val="22"/>
      <w:lang w:val="ru-RU" w:bidi="ar-SA"/>
    </w:rPr>
  </w:style>
  <w:style w:type="character" w:customStyle="1" w:styleId="14">
    <w:name w:val="Основной текст Знак1"/>
    <w:basedOn w:val="a0"/>
    <w:uiPriority w:val="99"/>
    <w:semiHidden/>
    <w:rsid w:val="00C72B81"/>
    <w:rPr>
      <w:rFonts w:ascii="Times New Roman" w:hAnsi="Times New Roman"/>
      <w:sz w:val="28"/>
    </w:rPr>
  </w:style>
  <w:style w:type="character" w:customStyle="1" w:styleId="ae">
    <w:name w:val="Основной текст + Полужирный"/>
    <w:rsid w:val="00C72B8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4">
    <w:name w:val="Подпись к таблице (2)_"/>
    <w:link w:val="25"/>
    <w:rsid w:val="00C72B81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C72B81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DejaVu Sans" w:hAnsi="Times New Roman"/>
      <w:b/>
      <w:bCs/>
      <w:sz w:val="23"/>
      <w:szCs w:val="23"/>
      <w:lang w:val="en-US" w:bidi="hi-IN"/>
    </w:rPr>
  </w:style>
  <w:style w:type="character" w:customStyle="1" w:styleId="FranklinGothicHeavy">
    <w:name w:val="Основной текст + Franklin Gothic Heavy"/>
    <w:aliases w:val="8,5 pt,Интервал 0 pt"/>
    <w:rsid w:val="00C72B81"/>
    <w:rPr>
      <w:rFonts w:ascii="Franklin Gothic Heavy" w:hAnsi="Franklin Gothic Heavy" w:cs="Franklin Gothic Heavy"/>
      <w:spacing w:val="10"/>
      <w:sz w:val="17"/>
      <w:szCs w:val="17"/>
      <w:u w:val="none"/>
    </w:rPr>
  </w:style>
  <w:style w:type="character" w:customStyle="1" w:styleId="FranklinGothicHeavy8">
    <w:name w:val="Основной текст + Franklin Gothic Heavy8"/>
    <w:aliases w:val="9,5 pt14"/>
    <w:rsid w:val="00C72B81"/>
    <w:rPr>
      <w:rFonts w:ascii="Franklin Gothic Heavy" w:hAnsi="Franklin Gothic Heavy" w:cs="Franklin Gothic Heavy"/>
      <w:sz w:val="19"/>
      <w:szCs w:val="19"/>
      <w:u w:val="none"/>
    </w:rPr>
  </w:style>
  <w:style w:type="character" w:customStyle="1" w:styleId="FranklinGothicHeavy7">
    <w:name w:val="Основной текст + Franklin Gothic Heavy7"/>
    <w:aliases w:val="14,5 pt13,Курсив"/>
    <w:rsid w:val="00C72B81"/>
    <w:rPr>
      <w:rFonts w:ascii="Franklin Gothic Heavy" w:hAnsi="Franklin Gothic Heavy" w:cs="Franklin Gothic Heavy"/>
      <w:i/>
      <w:iCs/>
      <w:noProof/>
      <w:sz w:val="29"/>
      <w:szCs w:val="29"/>
      <w:u w:val="none"/>
    </w:rPr>
  </w:style>
  <w:style w:type="character" w:customStyle="1" w:styleId="FranklinGothicHeavy6">
    <w:name w:val="Основной текст + Franklin Gothic Heavy6"/>
    <w:aliases w:val="85,5 pt12,Интервал 0 pt5"/>
    <w:rsid w:val="00C72B81"/>
    <w:rPr>
      <w:rFonts w:ascii="Franklin Gothic Heavy" w:hAnsi="Franklin Gothic Heavy" w:cs="Franklin Gothic Heavy"/>
      <w:spacing w:val="10"/>
      <w:sz w:val="17"/>
      <w:szCs w:val="17"/>
      <w:u w:val="none"/>
    </w:rPr>
  </w:style>
  <w:style w:type="character" w:customStyle="1" w:styleId="FranklinGothicHeavy5">
    <w:name w:val="Основной текст + Franklin Gothic Heavy5"/>
    <w:aliases w:val="84,5 pt11,Интервал 0 pt4"/>
    <w:rsid w:val="00C72B81"/>
    <w:rPr>
      <w:rFonts w:ascii="Franklin Gothic Heavy" w:hAnsi="Franklin Gothic Heavy" w:cs="Franklin Gothic Heavy"/>
      <w:spacing w:val="10"/>
      <w:sz w:val="17"/>
      <w:szCs w:val="17"/>
      <w:u w:val="none"/>
    </w:rPr>
  </w:style>
  <w:style w:type="character" w:customStyle="1" w:styleId="FranklinGothicHeavy4">
    <w:name w:val="Основной текст + Franklin Gothic Heavy4"/>
    <w:aliases w:val="83,5 pt10,Интервал 0 pt3"/>
    <w:rsid w:val="00C72B81"/>
    <w:rPr>
      <w:rFonts w:ascii="Franklin Gothic Heavy" w:hAnsi="Franklin Gothic Heavy" w:cs="Franklin Gothic Heavy"/>
      <w:spacing w:val="10"/>
      <w:sz w:val="17"/>
      <w:szCs w:val="17"/>
      <w:u w:val="none"/>
    </w:rPr>
  </w:style>
  <w:style w:type="character" w:customStyle="1" w:styleId="FranklinGothicHeavy3">
    <w:name w:val="Основной текст + Franklin Gothic Heavy3"/>
    <w:aliases w:val="82,5 pt9,Интервал 0 pt2"/>
    <w:rsid w:val="00C72B81"/>
    <w:rPr>
      <w:rFonts w:ascii="Franklin Gothic Heavy" w:hAnsi="Franklin Gothic Heavy" w:cs="Franklin Gothic Heavy"/>
      <w:spacing w:val="10"/>
      <w:sz w:val="17"/>
      <w:szCs w:val="17"/>
      <w:u w:val="none"/>
    </w:rPr>
  </w:style>
  <w:style w:type="character" w:customStyle="1" w:styleId="FranklinGothicHeavy2">
    <w:name w:val="Основной текст + Franklin Gothic Heavy2"/>
    <w:aliases w:val="81,5 pt8,Интервал 0 pt1"/>
    <w:rsid w:val="00C72B81"/>
    <w:rPr>
      <w:rFonts w:ascii="Franklin Gothic Heavy" w:hAnsi="Franklin Gothic Heavy" w:cs="Franklin Gothic Heavy"/>
      <w:spacing w:val="10"/>
      <w:sz w:val="17"/>
      <w:szCs w:val="17"/>
      <w:u w:val="none"/>
    </w:rPr>
  </w:style>
  <w:style w:type="character" w:customStyle="1" w:styleId="FranklinGothicHeavy1">
    <w:name w:val="Основной текст + Franklin Gothic Heavy1"/>
    <w:aliases w:val="91,5 pt7"/>
    <w:rsid w:val="00C72B81"/>
    <w:rPr>
      <w:rFonts w:ascii="Franklin Gothic Heavy" w:hAnsi="Franklin Gothic Heavy" w:cs="Franklin Gothic Heavy"/>
      <w:noProof/>
      <w:sz w:val="19"/>
      <w:szCs w:val="19"/>
      <w:u w:val="none"/>
    </w:rPr>
  </w:style>
  <w:style w:type="character" w:customStyle="1" w:styleId="af">
    <w:name w:val="Подпись к таблице_"/>
    <w:link w:val="15"/>
    <w:rsid w:val="00C72B81"/>
    <w:rPr>
      <w:rFonts w:cs="Times New Roman"/>
      <w:shd w:val="clear" w:color="auto" w:fill="FFFFFF"/>
    </w:rPr>
  </w:style>
  <w:style w:type="paragraph" w:customStyle="1" w:styleId="15">
    <w:name w:val="Подпись к таблице1"/>
    <w:basedOn w:val="a"/>
    <w:link w:val="af"/>
    <w:rsid w:val="00C72B81"/>
    <w:pPr>
      <w:widowControl w:val="0"/>
      <w:shd w:val="clear" w:color="auto" w:fill="FFFFFF"/>
      <w:spacing w:after="0" w:line="240" w:lineRule="atLeast"/>
    </w:pPr>
    <w:rPr>
      <w:rFonts w:ascii="Times New Roman" w:eastAsia="DejaVu Sans" w:hAnsi="Times New Roman"/>
      <w:sz w:val="24"/>
      <w:szCs w:val="24"/>
      <w:lang w:val="en-US" w:bidi="hi-IN"/>
    </w:rPr>
  </w:style>
  <w:style w:type="character" w:customStyle="1" w:styleId="af0">
    <w:name w:val="Подпись к таблице"/>
    <w:rsid w:val="00C72B81"/>
    <w:rPr>
      <w:rFonts w:ascii="Times New Roman" w:hAnsi="Times New Roman" w:cs="Times New Roman"/>
      <w:sz w:val="22"/>
      <w:szCs w:val="22"/>
      <w:u w:val="single"/>
    </w:rPr>
  </w:style>
  <w:style w:type="character" w:customStyle="1" w:styleId="11pt">
    <w:name w:val="Основной текст + 11 pt"/>
    <w:rsid w:val="00C72B81"/>
    <w:rPr>
      <w:rFonts w:ascii="Times New Roman" w:hAnsi="Times New Roman" w:cs="Times New Roman"/>
      <w:sz w:val="22"/>
      <w:szCs w:val="22"/>
      <w:u w:val="none"/>
    </w:rPr>
  </w:style>
  <w:style w:type="character" w:customStyle="1" w:styleId="32">
    <w:name w:val="Основной текст (3)_"/>
    <w:link w:val="33"/>
    <w:rsid w:val="00C72B81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72B81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DejaVu Sans" w:hAnsi="Times New Roman"/>
      <w:b/>
      <w:bCs/>
      <w:sz w:val="20"/>
      <w:szCs w:val="20"/>
      <w:lang w:val="en-US" w:bidi="hi-IN"/>
    </w:rPr>
  </w:style>
  <w:style w:type="character" w:customStyle="1" w:styleId="111">
    <w:name w:val="Основной текст + 11"/>
    <w:aliases w:val="5 pt6,Полужирный"/>
    <w:rsid w:val="00C72B8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41">
    <w:name w:val="Основной текст (4)_"/>
    <w:link w:val="42"/>
    <w:rsid w:val="00C72B81"/>
    <w:rPr>
      <w:rFonts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72B81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="DejaVu Sans" w:hAnsi="Times New Roman"/>
      <w:sz w:val="24"/>
      <w:szCs w:val="24"/>
      <w:lang w:val="en-US" w:bidi="hi-IN"/>
    </w:rPr>
  </w:style>
  <w:style w:type="character" w:customStyle="1" w:styleId="51">
    <w:name w:val="Основной текст (5)_"/>
    <w:link w:val="52"/>
    <w:rsid w:val="00C72B81"/>
    <w:rPr>
      <w:rFonts w:cs="Times New Roman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72B81"/>
    <w:pPr>
      <w:widowControl w:val="0"/>
      <w:shd w:val="clear" w:color="auto" w:fill="FFFFFF"/>
      <w:spacing w:after="0" w:line="317" w:lineRule="exact"/>
      <w:ind w:firstLine="940"/>
      <w:jc w:val="both"/>
    </w:pPr>
    <w:rPr>
      <w:rFonts w:ascii="Times New Roman" w:eastAsia="DejaVu Sans" w:hAnsi="Times New Roman"/>
      <w:sz w:val="25"/>
      <w:szCs w:val="25"/>
      <w:lang w:val="en-US" w:bidi="hi-IN"/>
    </w:rPr>
  </w:style>
  <w:style w:type="character" w:customStyle="1" w:styleId="513">
    <w:name w:val="Основной текст (5) + 13"/>
    <w:aliases w:val="5 pt5"/>
    <w:rsid w:val="00C72B81"/>
    <w:rPr>
      <w:rFonts w:ascii="Times New Roman" w:hAnsi="Times New Roman" w:cs="Times New Roman"/>
      <w:sz w:val="27"/>
      <w:szCs w:val="27"/>
      <w:u w:val="single"/>
      <w:lang w:val="en-US" w:eastAsia="en-US"/>
    </w:rPr>
  </w:style>
  <w:style w:type="character" w:customStyle="1" w:styleId="120">
    <w:name w:val="Основной текст + 12"/>
    <w:aliases w:val="5 pt4"/>
    <w:rsid w:val="00C72B81"/>
    <w:rPr>
      <w:rFonts w:ascii="Times New Roman" w:hAnsi="Times New Roman" w:cs="Times New Roman"/>
      <w:sz w:val="25"/>
      <w:szCs w:val="25"/>
      <w:u w:val="none"/>
    </w:rPr>
  </w:style>
  <w:style w:type="character" w:customStyle="1" w:styleId="130">
    <w:name w:val="Колонтитул + 13"/>
    <w:aliases w:val="5 pt3,Не полужирный"/>
    <w:rsid w:val="00C72B8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9">
    <w:name w:val="Основной текст + 9"/>
    <w:aliases w:val="5 pt2,Полужирный1,Курсив1"/>
    <w:rsid w:val="00C72B81"/>
    <w:rPr>
      <w:rFonts w:ascii="Times New Roman" w:hAnsi="Times New Roman" w:cs="Times New Roman"/>
      <w:b/>
      <w:bCs/>
      <w:i/>
      <w:iCs/>
      <w:noProof/>
      <w:sz w:val="19"/>
      <w:szCs w:val="19"/>
      <w:u w:val="none"/>
    </w:rPr>
  </w:style>
  <w:style w:type="character" w:customStyle="1" w:styleId="BookAntiqua">
    <w:name w:val="Основной текст + Book Antiqua"/>
    <w:aliases w:val="5 pt1"/>
    <w:rsid w:val="00C72B81"/>
    <w:rPr>
      <w:rFonts w:ascii="Book Antiqua" w:hAnsi="Book Antiqua" w:cs="Book Antiqua"/>
      <w:sz w:val="10"/>
      <w:szCs w:val="10"/>
      <w:u w:val="none"/>
    </w:rPr>
  </w:style>
  <w:style w:type="paragraph" w:styleId="af1">
    <w:name w:val="footer"/>
    <w:basedOn w:val="a"/>
    <w:link w:val="af2"/>
    <w:uiPriority w:val="99"/>
    <w:rsid w:val="00C72B81"/>
    <w:pPr>
      <w:tabs>
        <w:tab w:val="center" w:pos="4677"/>
        <w:tab w:val="right" w:pos="9355"/>
      </w:tabs>
      <w:spacing w:after="0" w:line="240" w:lineRule="auto"/>
      <w:jc w:val="both"/>
    </w:pPr>
    <w:rPr>
      <w:rFonts w:eastAsia="Courier New" w:cs="Courier New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72B81"/>
    <w:rPr>
      <w:rFonts w:ascii="Calibri" w:eastAsia="Courier New" w:hAnsi="Calibri" w:cs="Courier New"/>
      <w:sz w:val="22"/>
      <w:szCs w:val="22"/>
      <w:lang w:val="ru-RU" w:eastAsia="en-US" w:bidi="ar-SA"/>
    </w:rPr>
  </w:style>
  <w:style w:type="character" w:styleId="af3">
    <w:name w:val="page number"/>
    <w:rsid w:val="00C72B81"/>
    <w:rPr>
      <w:rFonts w:cs="Times New Roman"/>
    </w:rPr>
  </w:style>
  <w:style w:type="paragraph" w:styleId="af4">
    <w:name w:val="header"/>
    <w:basedOn w:val="a"/>
    <w:link w:val="af5"/>
    <w:uiPriority w:val="99"/>
    <w:rsid w:val="00C72B81"/>
    <w:pPr>
      <w:tabs>
        <w:tab w:val="center" w:pos="4677"/>
        <w:tab w:val="right" w:pos="9355"/>
      </w:tabs>
      <w:spacing w:after="0" w:line="240" w:lineRule="auto"/>
      <w:jc w:val="both"/>
    </w:pPr>
    <w:rPr>
      <w:rFonts w:eastAsia="Courier New" w:cs="Courier New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72B81"/>
    <w:rPr>
      <w:rFonts w:ascii="Calibri" w:eastAsia="Courier New" w:hAnsi="Calibri" w:cs="Courier New"/>
      <w:sz w:val="22"/>
      <w:szCs w:val="22"/>
      <w:lang w:val="ru-RU" w:eastAsia="en-US" w:bidi="ar-SA"/>
    </w:rPr>
  </w:style>
  <w:style w:type="character" w:customStyle="1" w:styleId="BodyTextChar">
    <w:name w:val="Body Text Char"/>
    <w:locked/>
    <w:rsid w:val="00C72B81"/>
    <w:rPr>
      <w:rFonts w:ascii="Courier New" w:hAnsi="Courier New" w:cs="Courier New"/>
      <w:sz w:val="24"/>
      <w:szCs w:val="24"/>
      <w:lang w:val="x-none" w:eastAsia="ar-SA" w:bidi="ar-SA"/>
    </w:rPr>
  </w:style>
  <w:style w:type="paragraph" w:styleId="af6">
    <w:name w:val="Normal (Web)"/>
    <w:aliases w:val="Обычный (Web)"/>
    <w:basedOn w:val="a"/>
    <w:uiPriority w:val="34"/>
    <w:qFormat/>
    <w:rsid w:val="00C72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rsid w:val="00C72B81"/>
    <w:pPr>
      <w:widowControl w:val="0"/>
    </w:pPr>
    <w:rPr>
      <w:rFonts w:ascii="Courier New" w:eastAsia="Courier New" w:hAnsi="Courier New" w:cs="Courier New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rsid w:val="00C72B81"/>
    <w:rPr>
      <w:color w:val="954F72"/>
      <w:u w:val="single"/>
    </w:rPr>
  </w:style>
  <w:style w:type="paragraph" w:customStyle="1" w:styleId="ConsPlusTitle">
    <w:name w:val="ConsPlusTitle"/>
    <w:rsid w:val="00C72B8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  <w:style w:type="numbering" w:customStyle="1" w:styleId="1110">
    <w:name w:val="Нет списка111"/>
    <w:next w:val="a2"/>
    <w:uiPriority w:val="99"/>
    <w:semiHidden/>
    <w:unhideWhenUsed/>
    <w:rsid w:val="00C72B81"/>
  </w:style>
  <w:style w:type="paragraph" w:customStyle="1" w:styleId="ConsPlusNormal">
    <w:name w:val="ConsPlusNormal"/>
    <w:qFormat/>
    <w:rsid w:val="00C72B81"/>
    <w:pPr>
      <w:widowControl w:val="0"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character" w:customStyle="1" w:styleId="Bodytext2">
    <w:name w:val="Body text (2)_"/>
    <w:link w:val="Bodytext21"/>
    <w:rsid w:val="00C72B81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a"/>
    <w:link w:val="Bodytext2"/>
    <w:rsid w:val="00C72B81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DejaVu Sans" w:hAnsi="Times New Roman" w:cs="DejaVu Sans"/>
      <w:sz w:val="26"/>
      <w:szCs w:val="26"/>
      <w:lang w:val="en-US" w:bidi="hi-IN"/>
    </w:rPr>
  </w:style>
  <w:style w:type="character" w:customStyle="1" w:styleId="Bodytext2NotBold">
    <w:name w:val="Body text (2) + Not Bold"/>
    <w:rsid w:val="00C72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rsid w:val="00C72B81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table" w:customStyle="1" w:styleId="TableGrid">
    <w:name w:val="TableGrid"/>
    <w:rsid w:val="00C72B81"/>
    <w:rPr>
      <w:rFonts w:ascii="Calibri" w:eastAsia="Times New Roman" w:hAnsi="Calibri" w:cs="Times New Roman"/>
      <w:sz w:val="22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Без интервала1"/>
    <w:next w:val="af9"/>
    <w:uiPriority w:val="1"/>
    <w:qFormat/>
    <w:rsid w:val="00C72B8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s1">
    <w:name w:val="s_1"/>
    <w:basedOn w:val="a"/>
    <w:rsid w:val="00C72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7">
    <w:name w:val="Сетка таблицы1"/>
    <w:basedOn w:val="a1"/>
    <w:next w:val="af7"/>
    <w:uiPriority w:val="39"/>
    <w:rsid w:val="00C72B81"/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unhideWhenUsed/>
    <w:rsid w:val="00C72B8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72B81"/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Default">
    <w:name w:val="Default"/>
    <w:rsid w:val="00C72B81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lang w:val="ru-RU" w:eastAsia="ru-RU" w:bidi="ar-SA"/>
    </w:rPr>
  </w:style>
  <w:style w:type="paragraph" w:styleId="afc">
    <w:name w:val="Plain Text"/>
    <w:basedOn w:val="a"/>
    <w:link w:val="afd"/>
    <w:unhideWhenUsed/>
    <w:rsid w:val="00C72B81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Текст Знак"/>
    <w:basedOn w:val="a0"/>
    <w:link w:val="afc"/>
    <w:rsid w:val="00C72B81"/>
    <w:rPr>
      <w:rFonts w:eastAsia="Times New Roman" w:cs="Times New Roman"/>
      <w:sz w:val="28"/>
      <w:szCs w:val="20"/>
      <w:lang w:val="ru-RU" w:eastAsia="ru-RU" w:bidi="ar-SA"/>
    </w:rPr>
  </w:style>
  <w:style w:type="character" w:customStyle="1" w:styleId="WW8Num1z3">
    <w:name w:val="WW8Num1z3"/>
    <w:rsid w:val="00C72B81"/>
  </w:style>
  <w:style w:type="character" w:customStyle="1" w:styleId="WW8Num1z4">
    <w:name w:val="WW8Num1z4"/>
    <w:rsid w:val="00C72B81"/>
  </w:style>
  <w:style w:type="character" w:customStyle="1" w:styleId="WW8Num1z5">
    <w:name w:val="WW8Num1z5"/>
    <w:rsid w:val="00C72B81"/>
  </w:style>
  <w:style w:type="character" w:customStyle="1" w:styleId="WW8Num1z6">
    <w:name w:val="WW8Num1z6"/>
    <w:rsid w:val="00C72B81"/>
  </w:style>
  <w:style w:type="character" w:customStyle="1" w:styleId="WW8Num1z7">
    <w:name w:val="WW8Num1z7"/>
    <w:rsid w:val="00C72B81"/>
  </w:style>
  <w:style w:type="character" w:customStyle="1" w:styleId="WW8Num1z8">
    <w:name w:val="WW8Num1z8"/>
    <w:rsid w:val="00C72B81"/>
  </w:style>
  <w:style w:type="character" w:customStyle="1" w:styleId="WW8Num3z0">
    <w:name w:val="WW8Num3z0"/>
    <w:rsid w:val="00C72B81"/>
    <w:rPr>
      <w:rFonts w:ascii="Times New Roman" w:hAnsi="Times New Roman" w:cs="Times New Roman" w:hint="default"/>
    </w:rPr>
  </w:style>
  <w:style w:type="character" w:customStyle="1" w:styleId="WW8Num3z1">
    <w:name w:val="WW8Num3z1"/>
    <w:rsid w:val="00C72B81"/>
    <w:rPr>
      <w:rFonts w:hint="default"/>
    </w:rPr>
  </w:style>
  <w:style w:type="character" w:customStyle="1" w:styleId="WW8Num4z0">
    <w:name w:val="WW8Num4z0"/>
    <w:rsid w:val="00C72B81"/>
    <w:rPr>
      <w:rFonts w:ascii="Times New Roman" w:hAnsi="Times New Roman" w:cs="Times New Roman" w:hint="default"/>
      <w:color w:val="0070C0"/>
      <w:sz w:val="28"/>
    </w:rPr>
  </w:style>
  <w:style w:type="character" w:customStyle="1" w:styleId="WW8Num4z1">
    <w:name w:val="WW8Num4z1"/>
    <w:rsid w:val="00C72B81"/>
    <w:rPr>
      <w:rFonts w:ascii="Times New Roman" w:hAnsi="Times New Roman" w:cs="Times New Roman" w:hint="default"/>
      <w:color w:val="auto"/>
      <w:sz w:val="28"/>
    </w:rPr>
  </w:style>
  <w:style w:type="character" w:customStyle="1" w:styleId="WW8Num5z0">
    <w:name w:val="WW8Num5z0"/>
    <w:rsid w:val="00C72B81"/>
  </w:style>
  <w:style w:type="character" w:customStyle="1" w:styleId="WW8Num6z0">
    <w:name w:val="WW8Num6z0"/>
    <w:rsid w:val="00C72B81"/>
  </w:style>
  <w:style w:type="character" w:customStyle="1" w:styleId="WW8Num7z0">
    <w:name w:val="WW8Num7z0"/>
    <w:rsid w:val="00C72B81"/>
    <w:rPr>
      <w:rFonts w:ascii="Times New Roman" w:hAnsi="Times New Roman" w:cs="Times New Roman" w:hint="default"/>
    </w:rPr>
  </w:style>
  <w:style w:type="character" w:customStyle="1" w:styleId="WW8Num7z1">
    <w:name w:val="WW8Num7z1"/>
    <w:rsid w:val="00C72B81"/>
    <w:rPr>
      <w:rFonts w:hint="default"/>
    </w:rPr>
  </w:style>
  <w:style w:type="character" w:customStyle="1" w:styleId="WW8Num8z0">
    <w:name w:val="WW8Num8z0"/>
    <w:rsid w:val="00C72B81"/>
    <w:rPr>
      <w:rFonts w:ascii="Times New Roman" w:hAnsi="Times New Roman" w:cs="Times New Roman" w:hint="default"/>
      <w:color w:val="0070C0"/>
      <w:sz w:val="28"/>
    </w:rPr>
  </w:style>
  <w:style w:type="character" w:customStyle="1" w:styleId="WW8Num8z1">
    <w:name w:val="WW8Num8z1"/>
    <w:rsid w:val="00C72B81"/>
    <w:rPr>
      <w:rFonts w:ascii="Times New Roman" w:hAnsi="Times New Roman" w:cs="Times New Roman" w:hint="default"/>
      <w:color w:val="auto"/>
      <w:sz w:val="28"/>
    </w:rPr>
  </w:style>
  <w:style w:type="character" w:customStyle="1" w:styleId="26">
    <w:name w:val="Основной шрифт абзаца2"/>
    <w:rsid w:val="00C72B81"/>
  </w:style>
  <w:style w:type="character" w:customStyle="1" w:styleId="WW8Num2z1">
    <w:name w:val="WW8Num2z1"/>
    <w:rsid w:val="00C72B81"/>
    <w:rPr>
      <w:rFonts w:ascii="Symbol" w:hAnsi="Symbol" w:cs="Symbol" w:hint="default"/>
    </w:rPr>
  </w:style>
  <w:style w:type="character" w:customStyle="1" w:styleId="WW8Num2z2">
    <w:name w:val="WW8Num2z2"/>
    <w:rsid w:val="00C72B81"/>
  </w:style>
  <w:style w:type="character" w:customStyle="1" w:styleId="WW8Num2z3">
    <w:name w:val="WW8Num2z3"/>
    <w:rsid w:val="00C72B81"/>
  </w:style>
  <w:style w:type="character" w:customStyle="1" w:styleId="WW8Num2z4">
    <w:name w:val="WW8Num2z4"/>
    <w:rsid w:val="00C72B81"/>
  </w:style>
  <w:style w:type="character" w:customStyle="1" w:styleId="WW8Num2z5">
    <w:name w:val="WW8Num2z5"/>
    <w:rsid w:val="00C72B81"/>
  </w:style>
  <w:style w:type="character" w:customStyle="1" w:styleId="WW8Num2z6">
    <w:name w:val="WW8Num2z6"/>
    <w:rsid w:val="00C72B81"/>
  </w:style>
  <w:style w:type="character" w:customStyle="1" w:styleId="WW8Num2z7">
    <w:name w:val="WW8Num2z7"/>
    <w:rsid w:val="00C72B81"/>
  </w:style>
  <w:style w:type="character" w:customStyle="1" w:styleId="WW8Num2z8">
    <w:name w:val="WW8Num2z8"/>
    <w:rsid w:val="00C72B81"/>
  </w:style>
  <w:style w:type="character" w:customStyle="1" w:styleId="WW8Num3z2">
    <w:name w:val="WW8Num3z2"/>
    <w:rsid w:val="00C72B81"/>
  </w:style>
  <w:style w:type="character" w:customStyle="1" w:styleId="WW8Num3z3">
    <w:name w:val="WW8Num3z3"/>
    <w:rsid w:val="00C72B81"/>
  </w:style>
  <w:style w:type="character" w:customStyle="1" w:styleId="WW8Num3z4">
    <w:name w:val="WW8Num3z4"/>
    <w:rsid w:val="00C72B81"/>
  </w:style>
  <w:style w:type="character" w:customStyle="1" w:styleId="WW8Num3z5">
    <w:name w:val="WW8Num3z5"/>
    <w:rsid w:val="00C72B81"/>
  </w:style>
  <w:style w:type="character" w:customStyle="1" w:styleId="WW8Num3z6">
    <w:name w:val="WW8Num3z6"/>
    <w:rsid w:val="00C72B81"/>
  </w:style>
  <w:style w:type="character" w:customStyle="1" w:styleId="WW8Num3z7">
    <w:name w:val="WW8Num3z7"/>
    <w:rsid w:val="00C72B81"/>
  </w:style>
  <w:style w:type="character" w:customStyle="1" w:styleId="WW8Num3z8">
    <w:name w:val="WW8Num3z8"/>
    <w:rsid w:val="00C72B81"/>
  </w:style>
  <w:style w:type="character" w:customStyle="1" w:styleId="WW8Num4z2">
    <w:name w:val="WW8Num4z2"/>
    <w:rsid w:val="00C72B81"/>
  </w:style>
  <w:style w:type="character" w:customStyle="1" w:styleId="WW8Num4z3">
    <w:name w:val="WW8Num4z3"/>
    <w:rsid w:val="00C72B81"/>
  </w:style>
  <w:style w:type="character" w:customStyle="1" w:styleId="WW8Num4z4">
    <w:name w:val="WW8Num4z4"/>
    <w:rsid w:val="00C72B81"/>
  </w:style>
  <w:style w:type="character" w:customStyle="1" w:styleId="WW8Num4z5">
    <w:name w:val="WW8Num4z5"/>
    <w:rsid w:val="00C72B81"/>
  </w:style>
  <w:style w:type="character" w:customStyle="1" w:styleId="WW8Num4z6">
    <w:name w:val="WW8Num4z6"/>
    <w:rsid w:val="00C72B81"/>
  </w:style>
  <w:style w:type="character" w:customStyle="1" w:styleId="WW8Num4z7">
    <w:name w:val="WW8Num4z7"/>
    <w:rsid w:val="00C72B81"/>
  </w:style>
  <w:style w:type="character" w:customStyle="1" w:styleId="WW8Num4z8">
    <w:name w:val="WW8Num4z8"/>
    <w:rsid w:val="00C72B81"/>
  </w:style>
  <w:style w:type="character" w:customStyle="1" w:styleId="WW8Num5z1">
    <w:name w:val="WW8Num5z1"/>
    <w:rsid w:val="00C72B81"/>
    <w:rPr>
      <w:rFonts w:ascii="Courier New" w:hAnsi="Courier New" w:cs="Courier New" w:hint="default"/>
    </w:rPr>
  </w:style>
  <w:style w:type="character" w:customStyle="1" w:styleId="WW8Num5z2">
    <w:name w:val="WW8Num5z2"/>
    <w:rsid w:val="00C72B81"/>
    <w:rPr>
      <w:rFonts w:ascii="Wingdings" w:hAnsi="Wingdings" w:cs="Wingdings" w:hint="default"/>
    </w:rPr>
  </w:style>
  <w:style w:type="character" w:customStyle="1" w:styleId="WW8Num6z1">
    <w:name w:val="WW8Num6z1"/>
    <w:rsid w:val="00C72B81"/>
  </w:style>
  <w:style w:type="character" w:customStyle="1" w:styleId="WW8Num6z2">
    <w:name w:val="WW8Num6z2"/>
    <w:rsid w:val="00C72B81"/>
  </w:style>
  <w:style w:type="character" w:customStyle="1" w:styleId="WW8Num6z3">
    <w:name w:val="WW8Num6z3"/>
    <w:rsid w:val="00C72B81"/>
  </w:style>
  <w:style w:type="character" w:customStyle="1" w:styleId="WW8Num6z4">
    <w:name w:val="WW8Num6z4"/>
    <w:rsid w:val="00C72B81"/>
  </w:style>
  <w:style w:type="character" w:customStyle="1" w:styleId="WW8Num6z5">
    <w:name w:val="WW8Num6z5"/>
    <w:rsid w:val="00C72B81"/>
  </w:style>
  <w:style w:type="character" w:customStyle="1" w:styleId="WW8Num6z6">
    <w:name w:val="WW8Num6z6"/>
    <w:rsid w:val="00C72B81"/>
  </w:style>
  <w:style w:type="character" w:customStyle="1" w:styleId="WW8Num6z7">
    <w:name w:val="WW8Num6z7"/>
    <w:rsid w:val="00C72B81"/>
  </w:style>
  <w:style w:type="character" w:customStyle="1" w:styleId="WW8Num6z8">
    <w:name w:val="WW8Num6z8"/>
    <w:rsid w:val="00C72B81"/>
  </w:style>
  <w:style w:type="character" w:customStyle="1" w:styleId="WW8Num7z2">
    <w:name w:val="WW8Num7z2"/>
    <w:rsid w:val="00C72B81"/>
  </w:style>
  <w:style w:type="character" w:customStyle="1" w:styleId="WW8Num7z3">
    <w:name w:val="WW8Num7z3"/>
    <w:rsid w:val="00C72B81"/>
  </w:style>
  <w:style w:type="character" w:customStyle="1" w:styleId="WW8Num7z4">
    <w:name w:val="WW8Num7z4"/>
    <w:rsid w:val="00C72B81"/>
  </w:style>
  <w:style w:type="character" w:customStyle="1" w:styleId="WW8Num7z5">
    <w:name w:val="WW8Num7z5"/>
    <w:rsid w:val="00C72B81"/>
  </w:style>
  <w:style w:type="character" w:customStyle="1" w:styleId="WW8Num7z6">
    <w:name w:val="WW8Num7z6"/>
    <w:rsid w:val="00C72B81"/>
  </w:style>
  <w:style w:type="character" w:customStyle="1" w:styleId="WW8Num7z7">
    <w:name w:val="WW8Num7z7"/>
    <w:rsid w:val="00C72B81"/>
  </w:style>
  <w:style w:type="character" w:customStyle="1" w:styleId="WW8Num7z8">
    <w:name w:val="WW8Num7z8"/>
    <w:rsid w:val="00C72B81"/>
  </w:style>
  <w:style w:type="character" w:customStyle="1" w:styleId="WW8Num8z2">
    <w:name w:val="WW8Num8z2"/>
    <w:rsid w:val="00C72B81"/>
    <w:rPr>
      <w:rFonts w:ascii="Wingdings" w:hAnsi="Wingdings" w:cs="Wingdings" w:hint="default"/>
    </w:rPr>
  </w:style>
  <w:style w:type="character" w:customStyle="1" w:styleId="WW8Num9z0">
    <w:name w:val="WW8Num9z0"/>
    <w:rsid w:val="00C72B81"/>
  </w:style>
  <w:style w:type="character" w:customStyle="1" w:styleId="WW8Num9z1">
    <w:name w:val="WW8Num9z1"/>
    <w:rsid w:val="00C72B81"/>
  </w:style>
  <w:style w:type="character" w:customStyle="1" w:styleId="WW8Num9z2">
    <w:name w:val="WW8Num9z2"/>
    <w:rsid w:val="00C72B81"/>
  </w:style>
  <w:style w:type="character" w:customStyle="1" w:styleId="WW8Num9z3">
    <w:name w:val="WW8Num9z3"/>
    <w:rsid w:val="00C72B81"/>
  </w:style>
  <w:style w:type="character" w:customStyle="1" w:styleId="WW8Num9z4">
    <w:name w:val="WW8Num9z4"/>
    <w:rsid w:val="00C72B81"/>
  </w:style>
  <w:style w:type="character" w:customStyle="1" w:styleId="WW8Num9z5">
    <w:name w:val="WW8Num9z5"/>
    <w:rsid w:val="00C72B81"/>
  </w:style>
  <w:style w:type="character" w:customStyle="1" w:styleId="WW8Num9z6">
    <w:name w:val="WW8Num9z6"/>
    <w:rsid w:val="00C72B81"/>
  </w:style>
  <w:style w:type="character" w:customStyle="1" w:styleId="WW8Num9z7">
    <w:name w:val="WW8Num9z7"/>
    <w:rsid w:val="00C72B81"/>
  </w:style>
  <w:style w:type="character" w:customStyle="1" w:styleId="WW8Num9z8">
    <w:name w:val="WW8Num9z8"/>
    <w:rsid w:val="00C72B81"/>
  </w:style>
  <w:style w:type="character" w:customStyle="1" w:styleId="WW8Num10z0">
    <w:name w:val="WW8Num10z0"/>
    <w:rsid w:val="00C72B81"/>
    <w:rPr>
      <w:rFonts w:hint="default"/>
      <w:color w:val="auto"/>
    </w:rPr>
  </w:style>
  <w:style w:type="character" w:customStyle="1" w:styleId="WW8Num11z0">
    <w:name w:val="WW8Num11z0"/>
    <w:rsid w:val="00C72B81"/>
  </w:style>
  <w:style w:type="character" w:customStyle="1" w:styleId="WW8Num11z1">
    <w:name w:val="WW8Num11z1"/>
    <w:rsid w:val="00C72B81"/>
  </w:style>
  <w:style w:type="character" w:customStyle="1" w:styleId="WW8Num11z2">
    <w:name w:val="WW8Num11z2"/>
    <w:rsid w:val="00C72B81"/>
  </w:style>
  <w:style w:type="character" w:customStyle="1" w:styleId="WW8Num11z3">
    <w:name w:val="WW8Num11z3"/>
    <w:rsid w:val="00C72B81"/>
  </w:style>
  <w:style w:type="character" w:customStyle="1" w:styleId="WW8Num11z4">
    <w:name w:val="WW8Num11z4"/>
    <w:rsid w:val="00C72B81"/>
  </w:style>
  <w:style w:type="character" w:customStyle="1" w:styleId="WW8Num11z5">
    <w:name w:val="WW8Num11z5"/>
    <w:rsid w:val="00C72B81"/>
  </w:style>
  <w:style w:type="character" w:customStyle="1" w:styleId="WW8Num11z6">
    <w:name w:val="WW8Num11z6"/>
    <w:rsid w:val="00C72B81"/>
  </w:style>
  <w:style w:type="character" w:customStyle="1" w:styleId="WW8Num11z7">
    <w:name w:val="WW8Num11z7"/>
    <w:rsid w:val="00C72B81"/>
  </w:style>
  <w:style w:type="character" w:customStyle="1" w:styleId="WW8Num11z8">
    <w:name w:val="WW8Num11z8"/>
    <w:rsid w:val="00C72B81"/>
  </w:style>
  <w:style w:type="character" w:customStyle="1" w:styleId="WW8Num12z0">
    <w:name w:val="WW8Num12z0"/>
    <w:rsid w:val="00C72B81"/>
  </w:style>
  <w:style w:type="character" w:customStyle="1" w:styleId="WW8Num12z1">
    <w:name w:val="WW8Num12z1"/>
    <w:rsid w:val="00C72B81"/>
  </w:style>
  <w:style w:type="character" w:customStyle="1" w:styleId="WW8Num12z2">
    <w:name w:val="WW8Num12z2"/>
    <w:rsid w:val="00C72B81"/>
  </w:style>
  <w:style w:type="character" w:customStyle="1" w:styleId="WW8Num12z3">
    <w:name w:val="WW8Num12z3"/>
    <w:rsid w:val="00C72B81"/>
  </w:style>
  <w:style w:type="character" w:customStyle="1" w:styleId="WW8Num12z4">
    <w:name w:val="WW8Num12z4"/>
    <w:rsid w:val="00C72B81"/>
  </w:style>
  <w:style w:type="character" w:customStyle="1" w:styleId="WW8Num12z5">
    <w:name w:val="WW8Num12z5"/>
    <w:rsid w:val="00C72B81"/>
  </w:style>
  <w:style w:type="character" w:customStyle="1" w:styleId="WW8Num12z6">
    <w:name w:val="WW8Num12z6"/>
    <w:rsid w:val="00C72B81"/>
  </w:style>
  <w:style w:type="character" w:customStyle="1" w:styleId="WW8Num12z7">
    <w:name w:val="WW8Num12z7"/>
    <w:rsid w:val="00C72B81"/>
  </w:style>
  <w:style w:type="character" w:customStyle="1" w:styleId="WW8Num12z8">
    <w:name w:val="WW8Num12z8"/>
    <w:rsid w:val="00C72B81"/>
  </w:style>
  <w:style w:type="character" w:customStyle="1" w:styleId="WW8Num13z0">
    <w:name w:val="WW8Num13z0"/>
    <w:rsid w:val="00C72B81"/>
    <w:rPr>
      <w:rFonts w:ascii="Symbol" w:hAnsi="Symbol" w:cs="Symbol" w:hint="default"/>
    </w:rPr>
  </w:style>
  <w:style w:type="character" w:customStyle="1" w:styleId="WW8Num13z1">
    <w:name w:val="WW8Num13z1"/>
    <w:rsid w:val="00C72B81"/>
    <w:rPr>
      <w:rFonts w:ascii="Courier New" w:hAnsi="Courier New" w:cs="Courier New" w:hint="default"/>
    </w:rPr>
  </w:style>
  <w:style w:type="character" w:customStyle="1" w:styleId="WW8Num13z2">
    <w:name w:val="WW8Num13z2"/>
    <w:rsid w:val="00C72B81"/>
    <w:rPr>
      <w:rFonts w:ascii="Wingdings" w:hAnsi="Wingdings" w:cs="Wingdings" w:hint="default"/>
    </w:rPr>
  </w:style>
  <w:style w:type="character" w:customStyle="1" w:styleId="WW8Num14z0">
    <w:name w:val="WW8Num14z0"/>
    <w:rsid w:val="00C72B81"/>
  </w:style>
  <w:style w:type="character" w:customStyle="1" w:styleId="WW8Num14z1">
    <w:name w:val="WW8Num14z1"/>
    <w:rsid w:val="00C72B81"/>
  </w:style>
  <w:style w:type="character" w:customStyle="1" w:styleId="WW8Num14z2">
    <w:name w:val="WW8Num14z2"/>
    <w:rsid w:val="00C72B81"/>
  </w:style>
  <w:style w:type="character" w:customStyle="1" w:styleId="WW8Num14z3">
    <w:name w:val="WW8Num14z3"/>
    <w:rsid w:val="00C72B81"/>
  </w:style>
  <w:style w:type="character" w:customStyle="1" w:styleId="WW8Num14z4">
    <w:name w:val="WW8Num14z4"/>
    <w:rsid w:val="00C72B81"/>
  </w:style>
  <w:style w:type="character" w:customStyle="1" w:styleId="WW8Num14z5">
    <w:name w:val="WW8Num14z5"/>
    <w:rsid w:val="00C72B81"/>
  </w:style>
  <w:style w:type="character" w:customStyle="1" w:styleId="WW8Num14z6">
    <w:name w:val="WW8Num14z6"/>
    <w:rsid w:val="00C72B81"/>
  </w:style>
  <w:style w:type="character" w:customStyle="1" w:styleId="WW8Num14z7">
    <w:name w:val="WW8Num14z7"/>
    <w:rsid w:val="00C72B81"/>
  </w:style>
  <w:style w:type="character" w:customStyle="1" w:styleId="WW8Num14z8">
    <w:name w:val="WW8Num14z8"/>
    <w:rsid w:val="00C72B81"/>
  </w:style>
  <w:style w:type="character" w:customStyle="1" w:styleId="WW8Num15z0">
    <w:name w:val="WW8Num15z0"/>
    <w:rsid w:val="00C72B81"/>
    <w:rPr>
      <w:rFonts w:ascii="Symbol" w:hAnsi="Symbol" w:cs="Symbol" w:hint="default"/>
    </w:rPr>
  </w:style>
  <w:style w:type="character" w:customStyle="1" w:styleId="WW8Num15z1">
    <w:name w:val="WW8Num15z1"/>
    <w:rsid w:val="00C72B81"/>
    <w:rPr>
      <w:rFonts w:ascii="Courier New" w:hAnsi="Courier New" w:cs="Courier New" w:hint="default"/>
    </w:rPr>
  </w:style>
  <w:style w:type="character" w:customStyle="1" w:styleId="WW8Num15z2">
    <w:name w:val="WW8Num15z2"/>
    <w:rsid w:val="00C72B81"/>
    <w:rPr>
      <w:rFonts w:ascii="Wingdings" w:hAnsi="Wingdings" w:cs="Wingdings" w:hint="default"/>
    </w:rPr>
  </w:style>
  <w:style w:type="character" w:customStyle="1" w:styleId="WW8Num16z0">
    <w:name w:val="WW8Num16z0"/>
    <w:rsid w:val="00C72B81"/>
    <w:rPr>
      <w:rFonts w:ascii="Symbol" w:hAnsi="Symbol" w:cs="Symbol" w:hint="default"/>
    </w:rPr>
  </w:style>
  <w:style w:type="character" w:customStyle="1" w:styleId="WW8Num16z1">
    <w:name w:val="WW8Num16z1"/>
    <w:rsid w:val="00C72B81"/>
    <w:rPr>
      <w:rFonts w:ascii="Courier New" w:hAnsi="Courier New" w:cs="Courier New" w:hint="default"/>
    </w:rPr>
  </w:style>
  <w:style w:type="character" w:customStyle="1" w:styleId="WW8Num16z2">
    <w:name w:val="WW8Num16z2"/>
    <w:rsid w:val="00C72B81"/>
    <w:rPr>
      <w:rFonts w:ascii="Wingdings" w:hAnsi="Wingdings" w:cs="Wingdings" w:hint="default"/>
    </w:rPr>
  </w:style>
  <w:style w:type="character" w:customStyle="1" w:styleId="WW8Num17z0">
    <w:name w:val="WW8Num17z0"/>
    <w:rsid w:val="00C72B81"/>
    <w:rPr>
      <w:rFonts w:hint="default"/>
      <w:color w:val="auto"/>
    </w:rPr>
  </w:style>
  <w:style w:type="character" w:customStyle="1" w:styleId="WW8Num18z0">
    <w:name w:val="WW8Num18z0"/>
    <w:rsid w:val="00C72B81"/>
  </w:style>
  <w:style w:type="character" w:customStyle="1" w:styleId="WW8Num18z1">
    <w:name w:val="WW8Num18z1"/>
    <w:rsid w:val="00C72B81"/>
  </w:style>
  <w:style w:type="character" w:customStyle="1" w:styleId="WW8Num18z2">
    <w:name w:val="WW8Num18z2"/>
    <w:rsid w:val="00C72B81"/>
  </w:style>
  <w:style w:type="character" w:customStyle="1" w:styleId="WW8Num18z3">
    <w:name w:val="WW8Num18z3"/>
    <w:rsid w:val="00C72B81"/>
  </w:style>
  <w:style w:type="character" w:customStyle="1" w:styleId="WW8Num18z4">
    <w:name w:val="WW8Num18z4"/>
    <w:rsid w:val="00C72B81"/>
  </w:style>
  <w:style w:type="character" w:customStyle="1" w:styleId="WW8Num18z5">
    <w:name w:val="WW8Num18z5"/>
    <w:rsid w:val="00C72B81"/>
  </w:style>
  <w:style w:type="character" w:customStyle="1" w:styleId="WW8Num18z6">
    <w:name w:val="WW8Num18z6"/>
    <w:rsid w:val="00C72B81"/>
  </w:style>
  <w:style w:type="character" w:customStyle="1" w:styleId="WW8Num18z7">
    <w:name w:val="WW8Num18z7"/>
    <w:rsid w:val="00C72B81"/>
  </w:style>
  <w:style w:type="character" w:customStyle="1" w:styleId="WW8Num18z8">
    <w:name w:val="WW8Num18z8"/>
    <w:rsid w:val="00C72B81"/>
  </w:style>
  <w:style w:type="character" w:customStyle="1" w:styleId="WW8Num19z0">
    <w:name w:val="WW8Num19z0"/>
    <w:rsid w:val="00C72B81"/>
  </w:style>
  <w:style w:type="character" w:customStyle="1" w:styleId="WW8Num19z1">
    <w:name w:val="WW8Num19z1"/>
    <w:rsid w:val="00C72B81"/>
  </w:style>
  <w:style w:type="character" w:customStyle="1" w:styleId="WW8Num19z2">
    <w:name w:val="WW8Num19z2"/>
    <w:rsid w:val="00C72B81"/>
  </w:style>
  <w:style w:type="character" w:customStyle="1" w:styleId="WW8Num19z3">
    <w:name w:val="WW8Num19z3"/>
    <w:rsid w:val="00C72B81"/>
  </w:style>
  <w:style w:type="character" w:customStyle="1" w:styleId="WW8Num19z4">
    <w:name w:val="WW8Num19z4"/>
    <w:rsid w:val="00C72B81"/>
  </w:style>
  <w:style w:type="character" w:customStyle="1" w:styleId="WW8Num19z5">
    <w:name w:val="WW8Num19z5"/>
    <w:rsid w:val="00C72B81"/>
  </w:style>
  <w:style w:type="character" w:customStyle="1" w:styleId="WW8Num19z6">
    <w:name w:val="WW8Num19z6"/>
    <w:rsid w:val="00C72B81"/>
  </w:style>
  <w:style w:type="character" w:customStyle="1" w:styleId="WW8Num19z7">
    <w:name w:val="WW8Num19z7"/>
    <w:rsid w:val="00C72B81"/>
  </w:style>
  <w:style w:type="character" w:customStyle="1" w:styleId="WW8Num19z8">
    <w:name w:val="WW8Num19z8"/>
    <w:rsid w:val="00C72B81"/>
  </w:style>
  <w:style w:type="character" w:customStyle="1" w:styleId="WW8Num20z0">
    <w:name w:val="WW8Num20z0"/>
    <w:rsid w:val="00C72B81"/>
  </w:style>
  <w:style w:type="character" w:customStyle="1" w:styleId="WW8Num20z1">
    <w:name w:val="WW8Num20z1"/>
    <w:rsid w:val="00C72B81"/>
  </w:style>
  <w:style w:type="character" w:customStyle="1" w:styleId="WW8Num20z2">
    <w:name w:val="WW8Num20z2"/>
    <w:rsid w:val="00C72B81"/>
  </w:style>
  <w:style w:type="character" w:customStyle="1" w:styleId="WW8Num20z3">
    <w:name w:val="WW8Num20z3"/>
    <w:rsid w:val="00C72B81"/>
  </w:style>
  <w:style w:type="character" w:customStyle="1" w:styleId="WW8Num20z4">
    <w:name w:val="WW8Num20z4"/>
    <w:rsid w:val="00C72B81"/>
  </w:style>
  <w:style w:type="character" w:customStyle="1" w:styleId="WW8Num20z5">
    <w:name w:val="WW8Num20z5"/>
    <w:rsid w:val="00C72B81"/>
  </w:style>
  <w:style w:type="character" w:customStyle="1" w:styleId="WW8Num20z6">
    <w:name w:val="WW8Num20z6"/>
    <w:rsid w:val="00C72B81"/>
  </w:style>
  <w:style w:type="character" w:customStyle="1" w:styleId="WW8Num20z7">
    <w:name w:val="WW8Num20z7"/>
    <w:rsid w:val="00C72B81"/>
  </w:style>
  <w:style w:type="character" w:customStyle="1" w:styleId="WW8Num20z8">
    <w:name w:val="WW8Num20z8"/>
    <w:rsid w:val="00C72B81"/>
  </w:style>
  <w:style w:type="character" w:customStyle="1" w:styleId="WW8Num21z0">
    <w:name w:val="WW8Num21z0"/>
    <w:rsid w:val="00C72B81"/>
  </w:style>
  <w:style w:type="character" w:customStyle="1" w:styleId="WW8Num21z1">
    <w:name w:val="WW8Num21z1"/>
    <w:rsid w:val="00C72B81"/>
  </w:style>
  <w:style w:type="character" w:customStyle="1" w:styleId="WW8Num21z2">
    <w:name w:val="WW8Num21z2"/>
    <w:rsid w:val="00C72B81"/>
  </w:style>
  <w:style w:type="character" w:customStyle="1" w:styleId="WW8Num21z3">
    <w:name w:val="WW8Num21z3"/>
    <w:rsid w:val="00C72B81"/>
  </w:style>
  <w:style w:type="character" w:customStyle="1" w:styleId="WW8Num21z4">
    <w:name w:val="WW8Num21z4"/>
    <w:rsid w:val="00C72B81"/>
  </w:style>
  <w:style w:type="character" w:customStyle="1" w:styleId="WW8Num21z5">
    <w:name w:val="WW8Num21z5"/>
    <w:rsid w:val="00C72B81"/>
  </w:style>
  <w:style w:type="character" w:customStyle="1" w:styleId="WW8Num21z6">
    <w:name w:val="WW8Num21z6"/>
    <w:rsid w:val="00C72B81"/>
  </w:style>
  <w:style w:type="character" w:customStyle="1" w:styleId="WW8Num21z7">
    <w:name w:val="WW8Num21z7"/>
    <w:rsid w:val="00C72B81"/>
  </w:style>
  <w:style w:type="character" w:customStyle="1" w:styleId="WW8Num21z8">
    <w:name w:val="WW8Num21z8"/>
    <w:rsid w:val="00C72B81"/>
  </w:style>
  <w:style w:type="character" w:customStyle="1" w:styleId="WW8Num22z0">
    <w:name w:val="WW8Num22z0"/>
    <w:rsid w:val="00C72B81"/>
    <w:rPr>
      <w:rFonts w:ascii="Symbol" w:eastAsia="Times New Roman" w:hAnsi="Symbol" w:cs="Times New Roman" w:hint="default"/>
    </w:rPr>
  </w:style>
  <w:style w:type="character" w:customStyle="1" w:styleId="WW8Num22z1">
    <w:name w:val="WW8Num22z1"/>
    <w:rsid w:val="00C72B81"/>
    <w:rPr>
      <w:rFonts w:ascii="Courier New" w:hAnsi="Courier New" w:cs="Courier New" w:hint="default"/>
    </w:rPr>
  </w:style>
  <w:style w:type="character" w:customStyle="1" w:styleId="WW8Num22z2">
    <w:name w:val="WW8Num22z2"/>
    <w:rsid w:val="00C72B81"/>
    <w:rPr>
      <w:rFonts w:ascii="Wingdings" w:hAnsi="Wingdings" w:cs="Wingdings" w:hint="default"/>
    </w:rPr>
  </w:style>
  <w:style w:type="character" w:customStyle="1" w:styleId="WW8Num22z3">
    <w:name w:val="WW8Num22z3"/>
    <w:rsid w:val="00C72B81"/>
    <w:rPr>
      <w:rFonts w:ascii="Symbol" w:hAnsi="Symbol" w:cs="Symbol" w:hint="default"/>
    </w:rPr>
  </w:style>
  <w:style w:type="character" w:customStyle="1" w:styleId="WW8Num23z0">
    <w:name w:val="WW8Num23z0"/>
    <w:rsid w:val="00C72B81"/>
  </w:style>
  <w:style w:type="character" w:customStyle="1" w:styleId="WW8Num23z1">
    <w:name w:val="WW8Num23z1"/>
    <w:rsid w:val="00C72B81"/>
  </w:style>
  <w:style w:type="character" w:customStyle="1" w:styleId="WW8Num23z2">
    <w:name w:val="WW8Num23z2"/>
    <w:rsid w:val="00C72B81"/>
  </w:style>
  <w:style w:type="character" w:customStyle="1" w:styleId="WW8Num23z3">
    <w:name w:val="WW8Num23z3"/>
    <w:rsid w:val="00C72B81"/>
  </w:style>
  <w:style w:type="character" w:customStyle="1" w:styleId="WW8Num23z4">
    <w:name w:val="WW8Num23z4"/>
    <w:rsid w:val="00C72B81"/>
  </w:style>
  <w:style w:type="character" w:customStyle="1" w:styleId="WW8Num23z5">
    <w:name w:val="WW8Num23z5"/>
    <w:rsid w:val="00C72B81"/>
  </w:style>
  <w:style w:type="character" w:customStyle="1" w:styleId="WW8Num23z6">
    <w:name w:val="WW8Num23z6"/>
    <w:rsid w:val="00C72B81"/>
  </w:style>
  <w:style w:type="character" w:customStyle="1" w:styleId="WW8Num23z7">
    <w:name w:val="WW8Num23z7"/>
    <w:rsid w:val="00C72B81"/>
  </w:style>
  <w:style w:type="character" w:customStyle="1" w:styleId="WW8Num23z8">
    <w:name w:val="WW8Num23z8"/>
    <w:rsid w:val="00C72B81"/>
  </w:style>
  <w:style w:type="character" w:customStyle="1" w:styleId="WW8Num24z0">
    <w:name w:val="WW8Num24z0"/>
    <w:rsid w:val="00C72B81"/>
    <w:rPr>
      <w:rFonts w:ascii="Symbol" w:eastAsia="Times New Roman" w:hAnsi="Symbol" w:cs="Times New Roman" w:hint="default"/>
    </w:rPr>
  </w:style>
  <w:style w:type="character" w:customStyle="1" w:styleId="WW8Num24z1">
    <w:name w:val="WW8Num24z1"/>
    <w:rsid w:val="00C72B81"/>
    <w:rPr>
      <w:rFonts w:ascii="Courier New" w:hAnsi="Courier New" w:cs="Courier New" w:hint="default"/>
    </w:rPr>
  </w:style>
  <w:style w:type="character" w:customStyle="1" w:styleId="WW8Num24z2">
    <w:name w:val="WW8Num24z2"/>
    <w:rsid w:val="00C72B81"/>
    <w:rPr>
      <w:rFonts w:ascii="Wingdings" w:hAnsi="Wingdings" w:cs="Wingdings" w:hint="default"/>
    </w:rPr>
  </w:style>
  <w:style w:type="character" w:customStyle="1" w:styleId="WW8Num24z3">
    <w:name w:val="WW8Num24z3"/>
    <w:rsid w:val="00C72B81"/>
    <w:rPr>
      <w:rFonts w:ascii="Symbol" w:hAnsi="Symbol" w:cs="Symbol" w:hint="default"/>
    </w:rPr>
  </w:style>
  <w:style w:type="character" w:customStyle="1" w:styleId="WW8Num25z0">
    <w:name w:val="WW8Num25z0"/>
    <w:rsid w:val="00C72B81"/>
    <w:rPr>
      <w:u w:val="none"/>
    </w:rPr>
  </w:style>
  <w:style w:type="character" w:customStyle="1" w:styleId="WW8Num26z0">
    <w:name w:val="WW8Num26z0"/>
    <w:rsid w:val="00C72B81"/>
    <w:rPr>
      <w:rFonts w:ascii="Symbol" w:eastAsia="Times New Roman" w:hAnsi="Symbol" w:cs="Times New Roman" w:hint="default"/>
    </w:rPr>
  </w:style>
  <w:style w:type="character" w:customStyle="1" w:styleId="WW8Num26z1">
    <w:name w:val="WW8Num26z1"/>
    <w:rsid w:val="00C72B81"/>
    <w:rPr>
      <w:rFonts w:ascii="Courier New" w:hAnsi="Courier New" w:cs="Courier New" w:hint="default"/>
    </w:rPr>
  </w:style>
  <w:style w:type="character" w:customStyle="1" w:styleId="WW8Num26z2">
    <w:name w:val="WW8Num26z2"/>
    <w:rsid w:val="00C72B81"/>
    <w:rPr>
      <w:rFonts w:ascii="Wingdings" w:hAnsi="Wingdings" w:cs="Wingdings" w:hint="default"/>
    </w:rPr>
  </w:style>
  <w:style w:type="character" w:customStyle="1" w:styleId="WW8Num26z3">
    <w:name w:val="WW8Num26z3"/>
    <w:rsid w:val="00C72B81"/>
    <w:rPr>
      <w:rFonts w:ascii="Symbol" w:hAnsi="Symbol" w:cs="Symbol" w:hint="default"/>
    </w:rPr>
  </w:style>
  <w:style w:type="character" w:customStyle="1" w:styleId="WW8Num27z0">
    <w:name w:val="WW8Num27z0"/>
    <w:rsid w:val="00C72B81"/>
    <w:rPr>
      <w:rFonts w:ascii="Symbol" w:hAnsi="Symbol" w:cs="Symbol" w:hint="default"/>
    </w:rPr>
  </w:style>
  <w:style w:type="character" w:customStyle="1" w:styleId="WW8Num27z2">
    <w:name w:val="WW8Num27z2"/>
    <w:rsid w:val="00C72B81"/>
    <w:rPr>
      <w:rFonts w:ascii="Wingdings" w:hAnsi="Wingdings" w:cs="Wingdings" w:hint="default"/>
    </w:rPr>
  </w:style>
  <w:style w:type="character" w:customStyle="1" w:styleId="WW8Num27z4">
    <w:name w:val="WW8Num27z4"/>
    <w:rsid w:val="00C72B81"/>
    <w:rPr>
      <w:rFonts w:ascii="Courier New" w:hAnsi="Courier New" w:cs="Courier New" w:hint="default"/>
    </w:rPr>
  </w:style>
  <w:style w:type="character" w:customStyle="1" w:styleId="WW8Num28z0">
    <w:name w:val="WW8Num28z0"/>
    <w:rsid w:val="00C72B81"/>
  </w:style>
  <w:style w:type="character" w:customStyle="1" w:styleId="WW8Num28z1">
    <w:name w:val="WW8Num28z1"/>
    <w:rsid w:val="00C72B81"/>
  </w:style>
  <w:style w:type="character" w:customStyle="1" w:styleId="WW8Num28z2">
    <w:name w:val="WW8Num28z2"/>
    <w:rsid w:val="00C72B81"/>
  </w:style>
  <w:style w:type="character" w:customStyle="1" w:styleId="WW8Num28z3">
    <w:name w:val="WW8Num28z3"/>
    <w:rsid w:val="00C72B81"/>
  </w:style>
  <w:style w:type="character" w:customStyle="1" w:styleId="WW8Num28z4">
    <w:name w:val="WW8Num28z4"/>
    <w:rsid w:val="00C72B81"/>
  </w:style>
  <w:style w:type="character" w:customStyle="1" w:styleId="WW8Num28z5">
    <w:name w:val="WW8Num28z5"/>
    <w:rsid w:val="00C72B81"/>
  </w:style>
  <w:style w:type="character" w:customStyle="1" w:styleId="WW8Num28z6">
    <w:name w:val="WW8Num28z6"/>
    <w:rsid w:val="00C72B81"/>
  </w:style>
  <w:style w:type="character" w:customStyle="1" w:styleId="WW8Num28z7">
    <w:name w:val="WW8Num28z7"/>
    <w:rsid w:val="00C72B81"/>
  </w:style>
  <w:style w:type="character" w:customStyle="1" w:styleId="WW8Num28z8">
    <w:name w:val="WW8Num28z8"/>
    <w:rsid w:val="00C72B81"/>
  </w:style>
  <w:style w:type="character" w:customStyle="1" w:styleId="WW8Num29z0">
    <w:name w:val="WW8Num29z0"/>
    <w:rsid w:val="00C72B81"/>
  </w:style>
  <w:style w:type="character" w:customStyle="1" w:styleId="WW8Num29z1">
    <w:name w:val="WW8Num29z1"/>
    <w:rsid w:val="00C72B81"/>
  </w:style>
  <w:style w:type="character" w:customStyle="1" w:styleId="WW8Num29z2">
    <w:name w:val="WW8Num29z2"/>
    <w:rsid w:val="00C72B81"/>
  </w:style>
  <w:style w:type="character" w:customStyle="1" w:styleId="WW8Num29z3">
    <w:name w:val="WW8Num29z3"/>
    <w:rsid w:val="00C72B81"/>
  </w:style>
  <w:style w:type="character" w:customStyle="1" w:styleId="WW8Num29z4">
    <w:name w:val="WW8Num29z4"/>
    <w:rsid w:val="00C72B81"/>
  </w:style>
  <w:style w:type="character" w:customStyle="1" w:styleId="WW8Num29z5">
    <w:name w:val="WW8Num29z5"/>
    <w:rsid w:val="00C72B81"/>
  </w:style>
  <w:style w:type="character" w:customStyle="1" w:styleId="WW8Num29z6">
    <w:name w:val="WW8Num29z6"/>
    <w:rsid w:val="00C72B81"/>
  </w:style>
  <w:style w:type="character" w:customStyle="1" w:styleId="WW8Num29z7">
    <w:name w:val="WW8Num29z7"/>
    <w:rsid w:val="00C72B81"/>
  </w:style>
  <w:style w:type="character" w:customStyle="1" w:styleId="WW8Num29z8">
    <w:name w:val="WW8Num29z8"/>
    <w:rsid w:val="00C72B81"/>
  </w:style>
  <w:style w:type="character" w:customStyle="1" w:styleId="WW8Num30z0">
    <w:name w:val="WW8Num30z0"/>
    <w:rsid w:val="00C72B81"/>
  </w:style>
  <w:style w:type="character" w:customStyle="1" w:styleId="WW8Num30z1">
    <w:name w:val="WW8Num30z1"/>
    <w:rsid w:val="00C72B81"/>
  </w:style>
  <w:style w:type="character" w:customStyle="1" w:styleId="WW8Num30z2">
    <w:name w:val="WW8Num30z2"/>
    <w:rsid w:val="00C72B81"/>
  </w:style>
  <w:style w:type="character" w:customStyle="1" w:styleId="WW8Num30z3">
    <w:name w:val="WW8Num30z3"/>
    <w:rsid w:val="00C72B81"/>
  </w:style>
  <w:style w:type="character" w:customStyle="1" w:styleId="WW8Num30z4">
    <w:name w:val="WW8Num30z4"/>
    <w:rsid w:val="00C72B81"/>
  </w:style>
  <w:style w:type="character" w:customStyle="1" w:styleId="WW8Num30z5">
    <w:name w:val="WW8Num30z5"/>
    <w:rsid w:val="00C72B81"/>
  </w:style>
  <w:style w:type="character" w:customStyle="1" w:styleId="WW8Num30z6">
    <w:name w:val="WW8Num30z6"/>
    <w:rsid w:val="00C72B81"/>
  </w:style>
  <w:style w:type="character" w:customStyle="1" w:styleId="WW8Num30z7">
    <w:name w:val="WW8Num30z7"/>
    <w:rsid w:val="00C72B81"/>
  </w:style>
  <w:style w:type="character" w:customStyle="1" w:styleId="WW8Num30z8">
    <w:name w:val="WW8Num30z8"/>
    <w:rsid w:val="00C72B81"/>
  </w:style>
  <w:style w:type="character" w:customStyle="1" w:styleId="WW8Num31z0">
    <w:name w:val="WW8Num31z0"/>
    <w:rsid w:val="00C72B81"/>
  </w:style>
  <w:style w:type="character" w:customStyle="1" w:styleId="WW8Num31z1">
    <w:name w:val="WW8Num31z1"/>
    <w:rsid w:val="00C72B81"/>
  </w:style>
  <w:style w:type="character" w:customStyle="1" w:styleId="WW8Num31z2">
    <w:name w:val="WW8Num31z2"/>
    <w:rsid w:val="00C72B81"/>
  </w:style>
  <w:style w:type="character" w:customStyle="1" w:styleId="WW8Num31z3">
    <w:name w:val="WW8Num31z3"/>
    <w:rsid w:val="00C72B81"/>
  </w:style>
  <w:style w:type="character" w:customStyle="1" w:styleId="WW8Num31z4">
    <w:name w:val="WW8Num31z4"/>
    <w:rsid w:val="00C72B81"/>
  </w:style>
  <w:style w:type="character" w:customStyle="1" w:styleId="WW8Num31z5">
    <w:name w:val="WW8Num31z5"/>
    <w:rsid w:val="00C72B81"/>
  </w:style>
  <w:style w:type="character" w:customStyle="1" w:styleId="WW8Num31z6">
    <w:name w:val="WW8Num31z6"/>
    <w:rsid w:val="00C72B81"/>
  </w:style>
  <w:style w:type="character" w:customStyle="1" w:styleId="WW8Num31z7">
    <w:name w:val="WW8Num31z7"/>
    <w:rsid w:val="00C72B81"/>
  </w:style>
  <w:style w:type="character" w:customStyle="1" w:styleId="WW8Num31z8">
    <w:name w:val="WW8Num31z8"/>
    <w:rsid w:val="00C72B81"/>
  </w:style>
  <w:style w:type="character" w:customStyle="1" w:styleId="WW8Num32z0">
    <w:name w:val="WW8Num32z0"/>
    <w:rsid w:val="00C72B81"/>
    <w:rPr>
      <w:rFonts w:ascii="Symbol" w:eastAsia="Times New Roman" w:hAnsi="Symbol" w:cs="Times New Roman" w:hint="default"/>
    </w:rPr>
  </w:style>
  <w:style w:type="character" w:customStyle="1" w:styleId="WW8Num32z1">
    <w:name w:val="WW8Num32z1"/>
    <w:rsid w:val="00C72B81"/>
    <w:rPr>
      <w:rFonts w:ascii="Courier New" w:hAnsi="Courier New" w:cs="Courier New" w:hint="default"/>
    </w:rPr>
  </w:style>
  <w:style w:type="character" w:customStyle="1" w:styleId="WW8Num32z2">
    <w:name w:val="WW8Num32z2"/>
    <w:rsid w:val="00C72B81"/>
    <w:rPr>
      <w:rFonts w:ascii="Wingdings" w:hAnsi="Wingdings" w:cs="Wingdings" w:hint="default"/>
    </w:rPr>
  </w:style>
  <w:style w:type="character" w:customStyle="1" w:styleId="WW8Num32z3">
    <w:name w:val="WW8Num32z3"/>
    <w:rsid w:val="00C72B81"/>
    <w:rPr>
      <w:rFonts w:ascii="Symbol" w:hAnsi="Symbol" w:cs="Symbol" w:hint="default"/>
    </w:rPr>
  </w:style>
  <w:style w:type="character" w:customStyle="1" w:styleId="WW8Num33z0">
    <w:name w:val="WW8Num33z0"/>
    <w:rsid w:val="00C72B81"/>
    <w:rPr>
      <w:rFonts w:ascii="Symbol" w:hAnsi="Symbol" w:cs="Symbol" w:hint="default"/>
    </w:rPr>
  </w:style>
  <w:style w:type="character" w:customStyle="1" w:styleId="WW8Num33z1">
    <w:name w:val="WW8Num33z1"/>
    <w:rsid w:val="00C72B81"/>
    <w:rPr>
      <w:rFonts w:ascii="Courier New" w:hAnsi="Courier New" w:cs="Courier New" w:hint="default"/>
    </w:rPr>
  </w:style>
  <w:style w:type="character" w:customStyle="1" w:styleId="WW8Num33z2">
    <w:name w:val="WW8Num33z2"/>
    <w:rsid w:val="00C72B81"/>
    <w:rPr>
      <w:rFonts w:ascii="Wingdings" w:hAnsi="Wingdings" w:cs="Wingdings" w:hint="default"/>
    </w:rPr>
  </w:style>
  <w:style w:type="character" w:customStyle="1" w:styleId="WW8Num34z0">
    <w:name w:val="WW8Num34z0"/>
    <w:rsid w:val="00C72B81"/>
    <w:rPr>
      <w:rFonts w:ascii="Symbol" w:hAnsi="Symbol" w:cs="Symbol" w:hint="default"/>
    </w:rPr>
  </w:style>
  <w:style w:type="character" w:customStyle="1" w:styleId="WW8Num34z1">
    <w:name w:val="WW8Num34z1"/>
    <w:rsid w:val="00C72B81"/>
    <w:rPr>
      <w:rFonts w:ascii="Courier New" w:hAnsi="Courier New" w:cs="Courier New" w:hint="default"/>
    </w:rPr>
  </w:style>
  <w:style w:type="character" w:customStyle="1" w:styleId="WW8Num34z2">
    <w:name w:val="WW8Num34z2"/>
    <w:rsid w:val="00C72B81"/>
    <w:rPr>
      <w:rFonts w:ascii="Wingdings" w:hAnsi="Wingdings" w:cs="Wingdings" w:hint="default"/>
    </w:rPr>
  </w:style>
  <w:style w:type="character" w:customStyle="1" w:styleId="WW8Num35z0">
    <w:name w:val="WW8Num35z0"/>
    <w:rsid w:val="00C72B81"/>
    <w:rPr>
      <w:rFonts w:ascii="Symbol" w:hAnsi="Symbol" w:cs="Symbol" w:hint="default"/>
    </w:rPr>
  </w:style>
  <w:style w:type="character" w:customStyle="1" w:styleId="WW8Num35z1">
    <w:name w:val="WW8Num35z1"/>
    <w:rsid w:val="00C72B81"/>
    <w:rPr>
      <w:rFonts w:ascii="Courier New" w:hAnsi="Courier New" w:cs="Courier New" w:hint="default"/>
    </w:rPr>
  </w:style>
  <w:style w:type="character" w:customStyle="1" w:styleId="WW8Num35z2">
    <w:name w:val="WW8Num35z2"/>
    <w:rsid w:val="00C72B81"/>
    <w:rPr>
      <w:rFonts w:ascii="Wingdings" w:hAnsi="Wingdings" w:cs="Wingdings" w:hint="default"/>
    </w:rPr>
  </w:style>
  <w:style w:type="character" w:customStyle="1" w:styleId="WW8Num36z0">
    <w:name w:val="WW8Num36z0"/>
    <w:rsid w:val="00C72B81"/>
    <w:rPr>
      <w:rFonts w:hint="default"/>
    </w:rPr>
  </w:style>
  <w:style w:type="character" w:customStyle="1" w:styleId="WW8Num36z1">
    <w:name w:val="WW8Num36z1"/>
    <w:rsid w:val="00C72B81"/>
  </w:style>
  <w:style w:type="character" w:customStyle="1" w:styleId="WW8Num36z2">
    <w:name w:val="WW8Num36z2"/>
    <w:rsid w:val="00C72B81"/>
  </w:style>
  <w:style w:type="character" w:customStyle="1" w:styleId="WW8Num36z3">
    <w:name w:val="WW8Num36z3"/>
    <w:rsid w:val="00C72B81"/>
  </w:style>
  <w:style w:type="character" w:customStyle="1" w:styleId="WW8Num36z4">
    <w:name w:val="WW8Num36z4"/>
    <w:rsid w:val="00C72B81"/>
  </w:style>
  <w:style w:type="character" w:customStyle="1" w:styleId="WW8Num36z5">
    <w:name w:val="WW8Num36z5"/>
    <w:rsid w:val="00C72B81"/>
  </w:style>
  <w:style w:type="character" w:customStyle="1" w:styleId="WW8Num36z6">
    <w:name w:val="WW8Num36z6"/>
    <w:rsid w:val="00C72B81"/>
  </w:style>
  <w:style w:type="character" w:customStyle="1" w:styleId="WW8Num36z7">
    <w:name w:val="WW8Num36z7"/>
    <w:rsid w:val="00C72B81"/>
  </w:style>
  <w:style w:type="character" w:customStyle="1" w:styleId="WW8Num36z8">
    <w:name w:val="WW8Num36z8"/>
    <w:rsid w:val="00C72B81"/>
  </w:style>
  <w:style w:type="character" w:customStyle="1" w:styleId="WW8Num37z0">
    <w:name w:val="WW8Num37z0"/>
    <w:rsid w:val="00C72B81"/>
  </w:style>
  <w:style w:type="character" w:customStyle="1" w:styleId="WW8Num37z1">
    <w:name w:val="WW8Num37z1"/>
    <w:rsid w:val="00C72B81"/>
  </w:style>
  <w:style w:type="character" w:customStyle="1" w:styleId="WW8Num37z2">
    <w:name w:val="WW8Num37z2"/>
    <w:rsid w:val="00C72B81"/>
  </w:style>
  <w:style w:type="character" w:customStyle="1" w:styleId="WW8Num37z3">
    <w:name w:val="WW8Num37z3"/>
    <w:rsid w:val="00C72B81"/>
  </w:style>
  <w:style w:type="character" w:customStyle="1" w:styleId="WW8Num37z4">
    <w:name w:val="WW8Num37z4"/>
    <w:rsid w:val="00C72B81"/>
  </w:style>
  <w:style w:type="character" w:customStyle="1" w:styleId="WW8Num37z5">
    <w:name w:val="WW8Num37z5"/>
    <w:rsid w:val="00C72B81"/>
  </w:style>
  <w:style w:type="character" w:customStyle="1" w:styleId="WW8Num37z6">
    <w:name w:val="WW8Num37z6"/>
    <w:rsid w:val="00C72B81"/>
  </w:style>
  <w:style w:type="character" w:customStyle="1" w:styleId="WW8Num37z7">
    <w:name w:val="WW8Num37z7"/>
    <w:rsid w:val="00C72B81"/>
  </w:style>
  <w:style w:type="character" w:customStyle="1" w:styleId="WW8Num37z8">
    <w:name w:val="WW8Num37z8"/>
    <w:rsid w:val="00C72B81"/>
  </w:style>
  <w:style w:type="character" w:customStyle="1" w:styleId="WW8Num38z0">
    <w:name w:val="WW8Num38z0"/>
    <w:rsid w:val="00C72B81"/>
    <w:rPr>
      <w:rFonts w:ascii="Symbol" w:hAnsi="Symbol" w:cs="Symbol" w:hint="default"/>
    </w:rPr>
  </w:style>
  <w:style w:type="character" w:customStyle="1" w:styleId="WW8Num38z1">
    <w:name w:val="WW8Num38z1"/>
    <w:rsid w:val="00C72B81"/>
    <w:rPr>
      <w:rFonts w:ascii="Courier New" w:hAnsi="Courier New" w:cs="Courier New" w:hint="default"/>
    </w:rPr>
  </w:style>
  <w:style w:type="character" w:customStyle="1" w:styleId="WW8Num38z2">
    <w:name w:val="WW8Num38z2"/>
    <w:rsid w:val="00C72B81"/>
    <w:rPr>
      <w:rFonts w:ascii="Wingdings" w:hAnsi="Wingdings" w:cs="Wingdings" w:hint="default"/>
    </w:rPr>
  </w:style>
  <w:style w:type="character" w:customStyle="1" w:styleId="WW8Num39z0">
    <w:name w:val="WW8Num39z0"/>
    <w:rsid w:val="00C72B81"/>
  </w:style>
  <w:style w:type="character" w:customStyle="1" w:styleId="WW8Num39z1">
    <w:name w:val="WW8Num39z1"/>
    <w:rsid w:val="00C72B81"/>
  </w:style>
  <w:style w:type="character" w:customStyle="1" w:styleId="WW8Num39z2">
    <w:name w:val="WW8Num39z2"/>
    <w:rsid w:val="00C72B81"/>
  </w:style>
  <w:style w:type="character" w:customStyle="1" w:styleId="WW8Num39z3">
    <w:name w:val="WW8Num39z3"/>
    <w:rsid w:val="00C72B81"/>
  </w:style>
  <w:style w:type="character" w:customStyle="1" w:styleId="WW8Num39z4">
    <w:name w:val="WW8Num39z4"/>
    <w:rsid w:val="00C72B81"/>
  </w:style>
  <w:style w:type="character" w:customStyle="1" w:styleId="WW8Num39z5">
    <w:name w:val="WW8Num39z5"/>
    <w:rsid w:val="00C72B81"/>
  </w:style>
  <w:style w:type="character" w:customStyle="1" w:styleId="WW8Num39z6">
    <w:name w:val="WW8Num39z6"/>
    <w:rsid w:val="00C72B81"/>
  </w:style>
  <w:style w:type="character" w:customStyle="1" w:styleId="WW8Num39z7">
    <w:name w:val="WW8Num39z7"/>
    <w:rsid w:val="00C72B81"/>
  </w:style>
  <w:style w:type="character" w:customStyle="1" w:styleId="WW8Num39z8">
    <w:name w:val="WW8Num39z8"/>
    <w:rsid w:val="00C72B81"/>
  </w:style>
  <w:style w:type="character" w:customStyle="1" w:styleId="WW8Num40z0">
    <w:name w:val="WW8Num40z0"/>
    <w:rsid w:val="00C72B81"/>
    <w:rPr>
      <w:rFonts w:ascii="Symbol" w:hAnsi="Symbol" w:cs="Symbol" w:hint="default"/>
    </w:rPr>
  </w:style>
  <w:style w:type="character" w:customStyle="1" w:styleId="WW8Num40z1">
    <w:name w:val="WW8Num40z1"/>
    <w:rsid w:val="00C72B81"/>
    <w:rPr>
      <w:rFonts w:ascii="Courier New" w:hAnsi="Courier New" w:cs="Courier New" w:hint="default"/>
    </w:rPr>
  </w:style>
  <w:style w:type="character" w:customStyle="1" w:styleId="WW8Num40z2">
    <w:name w:val="WW8Num40z2"/>
    <w:rsid w:val="00C72B81"/>
    <w:rPr>
      <w:rFonts w:ascii="Wingdings" w:hAnsi="Wingdings" w:cs="Wingdings" w:hint="default"/>
    </w:rPr>
  </w:style>
  <w:style w:type="character" w:customStyle="1" w:styleId="WW8Num41z0">
    <w:name w:val="WW8Num41z0"/>
    <w:rsid w:val="00C72B81"/>
  </w:style>
  <w:style w:type="character" w:customStyle="1" w:styleId="WW8Num41z1">
    <w:name w:val="WW8Num41z1"/>
    <w:rsid w:val="00C72B81"/>
  </w:style>
  <w:style w:type="character" w:customStyle="1" w:styleId="WW8Num41z2">
    <w:name w:val="WW8Num41z2"/>
    <w:rsid w:val="00C72B81"/>
  </w:style>
  <w:style w:type="character" w:customStyle="1" w:styleId="WW8Num41z3">
    <w:name w:val="WW8Num41z3"/>
    <w:rsid w:val="00C72B81"/>
  </w:style>
  <w:style w:type="character" w:customStyle="1" w:styleId="WW8Num41z4">
    <w:name w:val="WW8Num41z4"/>
    <w:rsid w:val="00C72B81"/>
  </w:style>
  <w:style w:type="character" w:customStyle="1" w:styleId="WW8Num41z5">
    <w:name w:val="WW8Num41z5"/>
    <w:rsid w:val="00C72B81"/>
  </w:style>
  <w:style w:type="character" w:customStyle="1" w:styleId="WW8Num41z6">
    <w:name w:val="WW8Num41z6"/>
    <w:rsid w:val="00C72B81"/>
  </w:style>
  <w:style w:type="character" w:customStyle="1" w:styleId="WW8Num41z7">
    <w:name w:val="WW8Num41z7"/>
    <w:rsid w:val="00C72B81"/>
  </w:style>
  <w:style w:type="character" w:customStyle="1" w:styleId="WW8Num41z8">
    <w:name w:val="WW8Num41z8"/>
    <w:rsid w:val="00C72B81"/>
  </w:style>
  <w:style w:type="character" w:customStyle="1" w:styleId="WW8Num42z0">
    <w:name w:val="WW8Num42z0"/>
    <w:rsid w:val="00C72B81"/>
    <w:rPr>
      <w:rFonts w:hint="default"/>
    </w:rPr>
  </w:style>
  <w:style w:type="character" w:customStyle="1" w:styleId="18">
    <w:name w:val="Основной шрифт абзаца1"/>
    <w:rsid w:val="00C72B81"/>
  </w:style>
  <w:style w:type="character" w:customStyle="1" w:styleId="afe">
    <w:name w:val="Текст примечания Знак"/>
    <w:uiPriority w:val="99"/>
    <w:rsid w:val="00C72B81"/>
    <w:rPr>
      <w:rFonts w:cs="Times New Roman"/>
    </w:rPr>
  </w:style>
  <w:style w:type="character" w:customStyle="1" w:styleId="19">
    <w:name w:val="Знак примечания1"/>
    <w:rsid w:val="00C72B81"/>
    <w:rPr>
      <w:sz w:val="16"/>
      <w:szCs w:val="16"/>
    </w:rPr>
  </w:style>
  <w:style w:type="character" w:customStyle="1" w:styleId="aff">
    <w:name w:val="Символ сноски"/>
    <w:rsid w:val="00C72B81"/>
    <w:rPr>
      <w:vertAlign w:val="superscript"/>
    </w:rPr>
  </w:style>
  <w:style w:type="character" w:customStyle="1" w:styleId="aff0">
    <w:name w:val="Текст сноски Знак"/>
    <w:rsid w:val="00C72B81"/>
    <w:rPr>
      <w:rFonts w:cs="Times New Roman"/>
    </w:rPr>
  </w:style>
  <w:style w:type="character" w:styleId="aff1">
    <w:name w:val="Strong"/>
    <w:qFormat/>
    <w:rsid w:val="00C72B81"/>
    <w:rPr>
      <w:b/>
      <w:bCs/>
    </w:rPr>
  </w:style>
  <w:style w:type="character" w:customStyle="1" w:styleId="aff2">
    <w:name w:val="Название Знак"/>
    <w:rsid w:val="00C72B81"/>
    <w:rPr>
      <w:b/>
      <w:color w:val="000000"/>
      <w:sz w:val="72"/>
      <w:szCs w:val="72"/>
    </w:rPr>
  </w:style>
  <w:style w:type="character" w:customStyle="1" w:styleId="aff3">
    <w:name w:val="Подзаголовок Знак"/>
    <w:rsid w:val="00C72B8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211pt">
    <w:name w:val="Основной текст (2) + 11 pt"/>
    <w:rsid w:val="00C72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f4">
    <w:name w:val="Тема примечания Знак"/>
    <w:rsid w:val="00C72B81"/>
    <w:rPr>
      <w:rFonts w:cs="Times New Roman"/>
      <w:b/>
      <w:bCs/>
      <w:color w:val="000000"/>
    </w:rPr>
  </w:style>
  <w:style w:type="character" w:customStyle="1" w:styleId="27">
    <w:name w:val="Знак примечания2"/>
    <w:rsid w:val="00C72B81"/>
    <w:rPr>
      <w:sz w:val="16"/>
      <w:szCs w:val="16"/>
    </w:rPr>
  </w:style>
  <w:style w:type="character" w:customStyle="1" w:styleId="1a">
    <w:name w:val="Текст примечания Знак1"/>
    <w:rsid w:val="00C72B81"/>
    <w:rPr>
      <w:rFonts w:ascii="Calibri" w:eastAsia="Calibri" w:hAnsi="Calibri" w:cs="Calibri"/>
      <w:color w:val="000000"/>
      <w:lang w:eastAsia="zh-CN"/>
    </w:rPr>
  </w:style>
  <w:style w:type="character" w:customStyle="1" w:styleId="aff5">
    <w:name w:val="Символ нумерации"/>
    <w:rsid w:val="00C72B81"/>
  </w:style>
  <w:style w:type="paragraph" w:customStyle="1" w:styleId="1b">
    <w:name w:val="Заголовок1"/>
    <w:basedOn w:val="a"/>
    <w:next w:val="a"/>
    <w:rsid w:val="00C72B81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120"/>
    </w:pPr>
    <w:rPr>
      <w:b/>
      <w:color w:val="000000"/>
      <w:sz w:val="72"/>
      <w:szCs w:val="72"/>
    </w:rPr>
  </w:style>
  <w:style w:type="paragraph" w:customStyle="1" w:styleId="28">
    <w:name w:val="Указатель2"/>
    <w:basedOn w:val="a"/>
    <w:rsid w:val="00C72B8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Arial"/>
      <w:color w:val="000000"/>
    </w:rPr>
  </w:style>
  <w:style w:type="paragraph" w:customStyle="1" w:styleId="1c">
    <w:name w:val="Название объекта1"/>
    <w:basedOn w:val="a"/>
    <w:rsid w:val="00C72B8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Arial"/>
      <w:i/>
      <w:iCs/>
      <w:color w:val="000000"/>
      <w:sz w:val="24"/>
      <w:szCs w:val="24"/>
    </w:rPr>
  </w:style>
  <w:style w:type="paragraph" w:customStyle="1" w:styleId="1d">
    <w:name w:val="Указатель1"/>
    <w:basedOn w:val="a"/>
    <w:rsid w:val="00C72B8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Arial"/>
      <w:color w:val="000000"/>
    </w:rPr>
  </w:style>
  <w:style w:type="paragraph" w:styleId="aff6">
    <w:name w:val="Subtitle"/>
    <w:basedOn w:val="a"/>
    <w:next w:val="a"/>
    <w:link w:val="1e"/>
    <w:qFormat/>
    <w:rsid w:val="00C72B81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1e">
    <w:name w:val="Подзаголовок Знак1"/>
    <w:basedOn w:val="a0"/>
    <w:link w:val="aff6"/>
    <w:rsid w:val="00C72B81"/>
    <w:rPr>
      <w:rFonts w:ascii="Georgia" w:eastAsia="Georgia" w:hAnsi="Georgia" w:cs="Times New Roman"/>
      <w:i/>
      <w:color w:val="666666"/>
      <w:sz w:val="48"/>
      <w:szCs w:val="48"/>
      <w:lang w:val="ru-RU" w:bidi="ar-SA"/>
    </w:rPr>
  </w:style>
  <w:style w:type="paragraph" w:customStyle="1" w:styleId="1f">
    <w:name w:val="Текст примечания1"/>
    <w:basedOn w:val="a"/>
    <w:rsid w:val="00C72B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sz w:val="20"/>
      <w:szCs w:val="20"/>
    </w:rPr>
  </w:style>
  <w:style w:type="character" w:customStyle="1" w:styleId="1f0">
    <w:name w:val="Текст выноски Знак1"/>
    <w:rsid w:val="00C72B81"/>
    <w:rPr>
      <w:rFonts w:ascii="Segoe UI" w:eastAsia="Calibri" w:hAnsi="Segoe UI" w:cs="Times New Roman"/>
      <w:sz w:val="18"/>
      <w:szCs w:val="18"/>
      <w:lang w:eastAsia="zh-CN"/>
    </w:rPr>
  </w:style>
  <w:style w:type="paragraph" w:customStyle="1" w:styleId="-11">
    <w:name w:val="Цветной список - Акцент 11"/>
    <w:basedOn w:val="a"/>
    <w:rsid w:val="00C72B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  <w:contextualSpacing/>
    </w:pPr>
    <w:rPr>
      <w:rFonts w:cs="Calibri"/>
      <w:color w:val="000000"/>
    </w:rPr>
  </w:style>
  <w:style w:type="paragraph" w:customStyle="1" w:styleId="aff7">
    <w:name w:val="Верхний и нижний колонтитулы"/>
    <w:basedOn w:val="a"/>
    <w:rsid w:val="00C72B8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</w:pPr>
    <w:rPr>
      <w:rFonts w:cs="Calibri"/>
      <w:color w:val="000000"/>
    </w:rPr>
  </w:style>
  <w:style w:type="character" w:customStyle="1" w:styleId="1f1">
    <w:name w:val="Нижний колонтитул Знак1"/>
    <w:rsid w:val="00C72B81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1f2">
    <w:name w:val="Верхний колонтитул Знак1"/>
    <w:uiPriority w:val="99"/>
    <w:rsid w:val="00C72B81"/>
    <w:rPr>
      <w:rFonts w:ascii="Calibri" w:eastAsia="Calibri" w:hAnsi="Calibri" w:cs="Times New Roman"/>
      <w:color w:val="000000"/>
      <w:lang w:eastAsia="zh-CN"/>
    </w:rPr>
  </w:style>
  <w:style w:type="paragraph" w:styleId="aff8">
    <w:name w:val="footnote text"/>
    <w:basedOn w:val="a"/>
    <w:link w:val="1f3"/>
    <w:rsid w:val="00C72B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sz w:val="20"/>
      <w:szCs w:val="20"/>
    </w:rPr>
  </w:style>
  <w:style w:type="character" w:customStyle="1" w:styleId="1f3">
    <w:name w:val="Текст сноски Знак1"/>
    <w:basedOn w:val="a0"/>
    <w:link w:val="aff8"/>
    <w:rsid w:val="00C72B81"/>
    <w:rPr>
      <w:rFonts w:ascii="Calibri" w:eastAsia="Calibri" w:hAnsi="Calibri" w:cs="Times New Roman"/>
      <w:sz w:val="20"/>
      <w:szCs w:val="20"/>
      <w:lang w:val="ru-RU" w:bidi="ar-SA"/>
    </w:rPr>
  </w:style>
  <w:style w:type="paragraph" w:customStyle="1" w:styleId="-110">
    <w:name w:val="Цветная заливка - Акцент 11"/>
    <w:rsid w:val="00C72B81"/>
    <w:pPr>
      <w:suppressAutoHyphens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customStyle="1" w:styleId="ConsPlusNonformat">
    <w:name w:val="ConsPlusNonformat"/>
    <w:rsid w:val="00C72B81"/>
    <w:pPr>
      <w:suppressAutoHyphens/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styleId="aff9">
    <w:name w:val="annotation text"/>
    <w:basedOn w:val="a"/>
    <w:link w:val="29"/>
    <w:uiPriority w:val="99"/>
    <w:unhideWhenUsed/>
    <w:rsid w:val="00C72B81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cs="Calibri"/>
      <w:color w:val="000000"/>
      <w:sz w:val="20"/>
      <w:szCs w:val="20"/>
      <w:lang w:eastAsia="ru-RU"/>
    </w:rPr>
  </w:style>
  <w:style w:type="character" w:customStyle="1" w:styleId="29">
    <w:name w:val="Текст примечания Знак2"/>
    <w:basedOn w:val="a0"/>
    <w:link w:val="aff9"/>
    <w:uiPriority w:val="99"/>
    <w:rsid w:val="00C72B81"/>
    <w:rPr>
      <w:rFonts w:ascii="Calibri" w:eastAsia="Calibri" w:hAnsi="Calibri" w:cs="Calibri"/>
      <w:color w:val="000000"/>
      <w:sz w:val="20"/>
      <w:szCs w:val="20"/>
      <w:lang w:val="ru-RU" w:eastAsia="ru-RU" w:bidi="ar-SA"/>
    </w:rPr>
  </w:style>
  <w:style w:type="paragraph" w:styleId="affa">
    <w:name w:val="annotation subject"/>
    <w:basedOn w:val="1f"/>
    <w:next w:val="1f"/>
    <w:link w:val="1f4"/>
    <w:rsid w:val="00C72B81"/>
    <w:rPr>
      <w:b/>
      <w:bCs/>
      <w:color w:val="000000"/>
    </w:rPr>
  </w:style>
  <w:style w:type="character" w:customStyle="1" w:styleId="1f4">
    <w:name w:val="Тема примечания Знак1"/>
    <w:basedOn w:val="29"/>
    <w:link w:val="affa"/>
    <w:rsid w:val="00C72B81"/>
    <w:rPr>
      <w:rFonts w:ascii="Calibri" w:eastAsia="Calibri" w:hAnsi="Calibri" w:cs="Times New Roman"/>
      <w:b/>
      <w:bCs/>
      <w:color w:val="000000"/>
      <w:sz w:val="20"/>
      <w:szCs w:val="20"/>
      <w:lang w:val="ru-RU" w:eastAsia="ru-RU" w:bidi="ar-SA"/>
    </w:rPr>
  </w:style>
  <w:style w:type="paragraph" w:customStyle="1" w:styleId="formattext">
    <w:name w:val="formattext"/>
    <w:basedOn w:val="a"/>
    <w:rsid w:val="00C72B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b">
    <w:name w:val="Содержимое таблицы"/>
    <w:basedOn w:val="a"/>
    <w:rsid w:val="00C72B8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Calibri"/>
      <w:color w:val="000000"/>
    </w:rPr>
  </w:style>
  <w:style w:type="paragraph" w:customStyle="1" w:styleId="affc">
    <w:name w:val="Заголовок таблицы"/>
    <w:basedOn w:val="affb"/>
    <w:rsid w:val="00C72B81"/>
    <w:pPr>
      <w:jc w:val="center"/>
    </w:pPr>
    <w:rPr>
      <w:b/>
      <w:bCs/>
    </w:rPr>
  </w:style>
  <w:style w:type="paragraph" w:customStyle="1" w:styleId="2a">
    <w:name w:val="Текст примечания2"/>
    <w:basedOn w:val="a"/>
    <w:rsid w:val="00C72B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Calibri"/>
      <w:color w:val="000000"/>
      <w:sz w:val="20"/>
      <w:szCs w:val="20"/>
    </w:rPr>
  </w:style>
  <w:style w:type="character" w:styleId="affd">
    <w:name w:val="annotation reference"/>
    <w:uiPriority w:val="99"/>
    <w:unhideWhenUsed/>
    <w:rsid w:val="00C72B81"/>
    <w:rPr>
      <w:sz w:val="16"/>
      <w:szCs w:val="16"/>
    </w:rPr>
  </w:style>
  <w:style w:type="character" w:customStyle="1" w:styleId="apple-converted-space">
    <w:name w:val="apple-converted-space"/>
    <w:rsid w:val="00C72B81"/>
  </w:style>
  <w:style w:type="character" w:customStyle="1" w:styleId="f">
    <w:name w:val="f"/>
    <w:rsid w:val="00C72B81"/>
  </w:style>
  <w:style w:type="paragraph" w:customStyle="1" w:styleId="msonormalmrcssattr">
    <w:name w:val="msonormal_mr_css_attr"/>
    <w:basedOn w:val="a"/>
    <w:rsid w:val="00C72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72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15ptNotBoldSpacing0pt">
    <w:name w:val="Body text (2) + 15 pt;Not Bold;Spacing 0 pt"/>
    <w:rsid w:val="00C72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affe">
    <w:name w:val="Нормальный (таблица)"/>
    <w:basedOn w:val="a"/>
    <w:next w:val="a"/>
    <w:uiPriority w:val="99"/>
    <w:rsid w:val="00C72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2Corbel4pt">
    <w:name w:val="Body text (2) + Corbel;4 pt"/>
    <w:rsid w:val="00C72B8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1f5">
    <w:name w:val="Заголовок оглавления1"/>
    <w:basedOn w:val="1"/>
    <w:next w:val="a"/>
    <w:uiPriority w:val="39"/>
    <w:unhideWhenUsed/>
    <w:qFormat/>
    <w:rsid w:val="00C72B81"/>
    <w:pPr>
      <w:keepLines/>
      <w:spacing w:before="240" w:line="259" w:lineRule="auto"/>
      <w:outlineLvl w:val="9"/>
    </w:pPr>
    <w:rPr>
      <w:rFonts w:ascii="Calibri Light" w:hAnsi="Calibri Light"/>
      <w:color w:val="2F5496"/>
      <w:sz w:val="32"/>
      <w:szCs w:val="32"/>
      <w:u w:val="none"/>
    </w:rPr>
  </w:style>
  <w:style w:type="paragraph" w:styleId="1f6">
    <w:name w:val="toc 1"/>
    <w:basedOn w:val="a"/>
    <w:next w:val="a"/>
    <w:autoRedefine/>
    <w:uiPriority w:val="39"/>
    <w:unhideWhenUsed/>
    <w:rsid w:val="00C72B81"/>
    <w:pPr>
      <w:pBdr>
        <w:top w:val="nil"/>
        <w:left w:val="nil"/>
        <w:bottom w:val="nil"/>
        <w:right w:val="nil"/>
        <w:between w:val="nil"/>
      </w:pBdr>
      <w:tabs>
        <w:tab w:val="right" w:leader="dot" w:pos="5830"/>
      </w:tabs>
      <w:spacing w:after="100" w:line="240" w:lineRule="auto"/>
    </w:pPr>
    <w:rPr>
      <w:rFonts w:ascii="Times New Roman" w:eastAsia="Times New Roman" w:hAnsi="Times New Roman"/>
      <w:b/>
      <w:noProof/>
      <w:color w:val="000000"/>
      <w:lang w:eastAsia="ru-RU"/>
    </w:rPr>
  </w:style>
  <w:style w:type="paragraph" w:styleId="2b">
    <w:name w:val="toc 2"/>
    <w:basedOn w:val="a"/>
    <w:next w:val="a"/>
    <w:autoRedefine/>
    <w:uiPriority w:val="39"/>
    <w:unhideWhenUsed/>
    <w:rsid w:val="00C72B81"/>
    <w:pPr>
      <w:pBdr>
        <w:top w:val="nil"/>
        <w:left w:val="nil"/>
        <w:bottom w:val="nil"/>
        <w:right w:val="nil"/>
        <w:between w:val="nil"/>
      </w:pBdr>
      <w:tabs>
        <w:tab w:val="right" w:leader="dot" w:pos="5830"/>
      </w:tabs>
      <w:spacing w:after="100" w:line="240" w:lineRule="auto"/>
      <w:ind w:left="220"/>
    </w:pPr>
    <w:rPr>
      <w:rFonts w:ascii="Times New Roman" w:hAnsi="Times New Roman"/>
      <w:b/>
      <w:noProof/>
      <w:color w:val="000000"/>
      <w:lang w:eastAsia="ru-RU"/>
    </w:rPr>
  </w:style>
  <w:style w:type="character" w:customStyle="1" w:styleId="Bodytext27ptNotItalic">
    <w:name w:val="Body text (2) + 7 pt;Not Italic"/>
    <w:rsid w:val="00C72B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27ptBoldNotItalic">
    <w:name w:val="Body text (2) + 7 pt;Bold;Not Italic"/>
    <w:rsid w:val="00C72B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265ptNotItalic">
    <w:name w:val="Body text (2) + 6.5 pt;Not Italic"/>
    <w:rsid w:val="00C72B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Bodytext27pt">
    <w:name w:val="Body text (2) + 7 pt"/>
    <w:rsid w:val="00C72B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Arial7ptNotItalic">
    <w:name w:val="Body text (2) + Arial;7 pt;Not Italic"/>
    <w:rsid w:val="00C72B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Arial6ptNotItalic">
    <w:name w:val="Body text (2) + Arial;6 pt;Not Italic"/>
    <w:rsid w:val="00C72B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f9">
    <w:name w:val="No Spacing"/>
    <w:uiPriority w:val="1"/>
    <w:qFormat/>
    <w:rsid w:val="00C72B81"/>
    <w:pPr>
      <w:widowControl w:val="0"/>
    </w:pPr>
    <w:rPr>
      <w:rFonts w:ascii="Courier New" w:eastAsia="Courier New" w:hAnsi="Courier New" w:cs="Courier New"/>
      <w:color w:val="000000"/>
      <w:lang w:val="ru-RU" w:eastAsia="ru-RU" w:bidi="ar-SA"/>
    </w:rPr>
  </w:style>
  <w:style w:type="character" w:styleId="afff">
    <w:name w:val="line number"/>
    <w:rsid w:val="00C7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771B-5EFC-4F85-928C-B37AAA60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14</Pages>
  <Words>3814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</cp:lastModifiedBy>
  <cp:revision>51</cp:revision>
  <cp:lastPrinted>2021-08-09T09:15:00Z</cp:lastPrinted>
  <dcterms:created xsi:type="dcterms:W3CDTF">2016-05-10T12:41:00Z</dcterms:created>
  <dcterms:modified xsi:type="dcterms:W3CDTF">2022-03-10T10:11:00Z</dcterms:modified>
  <dc:language>en-US</dc:language>
</cp:coreProperties>
</file>